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ajorHAnsi" w:eastAsiaTheme="majorEastAsia" w:hAnsiTheme="majorHAnsi" w:cstheme="majorBidi"/>
          <w:b/>
          <w:bCs/>
          <w:color w:val="365F91" w:themeColor="accent1" w:themeShade="BF"/>
          <w:kern w:val="44"/>
          <w:sz w:val="44"/>
          <w:szCs w:val="44"/>
        </w:rPr>
        <w:id w:val="-831520287"/>
        <w:docPartObj>
          <w:docPartGallery w:val="Cover Pages"/>
          <w:docPartUnique/>
        </w:docPartObj>
      </w:sdtPr>
      <w:sdtEnd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</w:rPr>
      </w:sdtEndPr>
      <w:sdtContent>
        <w:p w:rsidR="008C5017" w:rsidRDefault="00C2294F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anchorId="38545BD3" wp14:editId="17538F97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021330" cy="10692130"/>
                    <wp:effectExtent l="2540" t="0" r="0" b="4445"/>
                    <wp:wrapNone/>
                    <wp:docPr id="40" name="组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021330" cy="10692130"/>
                              <a:chOff x="7329" y="0"/>
                              <a:chExt cx="4911" cy="15840"/>
                            </a:xfrm>
                          </wpg:grpSpPr>
                          <wpg:grpSp>
                            <wpg:cNvPr id="47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44" y="0"/>
                                <a:ext cx="4896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54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lumMod val="100000"/>
                                      <a:lumOff val="0"/>
                                      <a:alpha val="79999"/>
                                    </a:schemeClr>
                                  </a:fgClr>
                                  <a:bgClr>
                                    <a:schemeClr val="bg1">
                                      <a:lumMod val="100000"/>
                                      <a:lumOff val="0"/>
                                      <a:alpha val="79999"/>
                                    </a:schemeClr>
                                  </a:bgClr>
                                </a:patt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56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44" y="0"/>
                                <a:ext cx="4896" cy="39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年份"/>
                                    <w:id w:val="-1632709971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9-02-04T00:00:00Z">
                                      <w:dateFormat w:val="yyyy"/>
                                      <w:lid w:val="zh-CN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8C5017" w:rsidRDefault="00B73B1E">
                                      <w:pPr>
                                        <w:pStyle w:val="ac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 w:hint="eastAsia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201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9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57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29" y="10658"/>
                                <a:ext cx="4889" cy="4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作者"/>
                                    <w:id w:val="-1715036599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8C5017" w:rsidRDefault="003D101F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作者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：</w:t>
                                      </w:r>
                                      <w:r w:rsidR="00693916"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吴宇迪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微软雅黑" w:eastAsia="微软雅黑" w:hAnsi="微软雅黑" w:hint="eastAsia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公司"/>
                                    <w:id w:val="-1187058457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:rsidR="008C5017" w:rsidRPr="00063EEB" w:rsidRDefault="008C5017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063EEB"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成都景中教育软件有限公司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日期"/>
                                    <w:id w:val="-788435066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9-02-04T00:00:00Z">
                                      <w:dateFormat w:val="yyyy/M/d"/>
                                      <w:lid w:val="zh-CN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8C5017" w:rsidRPr="00063EEB" w:rsidRDefault="00582BE6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2019/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2</w:t>
                                      </w:r>
                                      <w:r w:rsidR="00B73B1E"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/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4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38545BD3" id="组 14" o:spid="_x0000_s1026" style="position:absolute;left:0;text-align:left;margin-left:186.7pt;margin-top:0;width:237.9pt;height:841.9pt;z-index:251659264;mso-width-percent:400;mso-height-percent:1000;mso-position-horizontal:right;mso-position-horizontal-relative:page;mso-position-vertical:top;mso-position-vertical-relative:page;mso-width-percent:400;mso-height-percent:1000" coordorigin="7329" coordsize="4911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cjHPgUAAGcXAAAOAAAAZHJzL2Uyb0RvYy54bWzsWNtu4zYQfS/QfxD0rlhX64I4i8SXRYG0&#10;XTS9PNMSLQmVRJWi46RF3/pX/aD+RodDUZaTBnGTTXYXiA3YokSRM4dnzgx5+u6mroxryruSNTPT&#10;ObFNgzYpy8omn5k//biyItPoBGkyUrGGzsxb2pnvzr7+6nTXJtRlBasyyg0YpOmSXTszCyHaZDLp&#10;0oLWpDthLW3g4Ybxmgho8nyScbKD0etq4tr2dLJjPGs5S2nXwd2Femie4fibDU3F95tNR4VRzUyw&#10;TeAvx9+1/J2cnZIk56QtyrQ3gzzBipqUDUw6DLUgghhbXt4bqi5Tzjq2EScpqydssylTij6AN459&#10;x5v3nG1b9CVPdnk7wATQ3sHpycOm311/4EaZzUwf4GlIDWv0z99/GY4vodm1eQI93vP2qv3AlX9w&#10;ecnSXzt4PLn7XLZz1dlY775lGYxGtoIhNDcbXsshwGnjBlfgdlgBeiOMFG56tut4HliSwjPHnsbQ&#10;7BcpLWAl5Yuh58amsX83LZb9237sOP2rQQT+SBNJouZFW3vblGPYGHzUKIQaBQTf8KYvDkTo+f7Y&#10;H42FH8XTO96QZI9CMAWY/hOF0NYAPooCBF2351X3PF5dFaSlSNdOsqZHNADnFK9+gGgkTV5RQDVQ&#10;9MKOmludIpbRsHkB/eg552xXUJKBXQ4u5q4dvSAbHdDyUaaFYRCMoRoADmy4j0y7BxRJWt6J95TV&#10;hryYmRyMRxqT68tOKGbpLpLVHavKbFVWFTakfNF5xY1rAsJD0pQ2wsPXq20NcaHuO7b8SM9IAvcl&#10;v7G/Zi6qoBwGeXwwQ9XIlxomZ1TGqDvgG5gnn0kvUYH+iB3Xty/c2FpNo9DyV35gxaEdWbYTX8RT&#10;24/9xepPaZzjJ0WZZbS5LBuq1dDxj2NFr8tKx1APjd3MjAM3QL8PrO94vh7QWUTy2wfrQbe6FJAc&#10;qrKemdEIKkmJZZMhbIKUlbqeHJqPkAEG+h9RARFQnJFh3yVrlt0CfziD9YWQgTQGFwXjv5vGDlLC&#10;zOx+2xJOTaP6pgEOxo4vRVJgww9CFxp8/GQ9fkKaFIaamcI01OVcqLyzbXmZFzCTg8A07BwUclMi&#10;p/ZWgd2yAeGpbH35OIVYuB+noEAZ7VKw/FIajRiVKaleM3y10iFHFLFlrnDiffQCyVQU6CSjQ/PI&#10;6G2JEDKU+u6V+Bm4gMuzyTH+IMA/QkyThFRtQVSUhzF8NO314EjXYc71A5Ovc8Wdo8XkyIn7+SBp&#10;akBQmh7SGqyvlBrisnxWyuO4Mg9K+w805UB6VvjRazBW8I8jPWMVPl8Fduh7kQXpyLN8b2lbF9Fq&#10;bp3Pnek0XF7ML5bOoQovEd/u+UKM6UAvlmywLQjrVZHtjKyUyS3wosiFSC8hziVsMisZpMqhpE8F&#10;B5Vj4pdSFJjgpVQiqg9q+DC60t79xCOJ7n3T6qz/P5lKo5vP1el9jflamg3yfF+zw9cU50eLVy8O&#10;dHJ/ojgPVQ5USU+XIjteRsvIt3x3urR8e7Gwzldz35qunDBYeIv5fHEn/DAfqJ0plBZPLYKOEiDZ&#10;6aHMoMIMA2QkZKNQUkUnaDZWO2PJ+ZSF35v8yv38cC5AtQpimTIU2v9DBsXN+gZe3leIR9etsNsK&#10;5WZRFa5O5EbRULnqlipddUvXrusvpXYddu37PSaWVhIt2Iq++A5TH0nAkYVSOxWGskz1owiOK+Qu&#10;0/en7vPK1DclvL8XflPCI/bA46zwuRSiz1JCPLLEQ6EvTRCxSITTXMzo/cmzPC4et+F6fD5+9i8A&#10;AAD//wMAUEsDBBQABgAIAAAAIQDTlZjA3QAAAAYBAAAPAAAAZHJzL2Rvd25yZXYueG1sTI/NTsMw&#10;EITvSLyDtUjcqMNfmoQ4FUKKuHCh7aHcnHhJUux1FLtt+vYsXOCy0mhGs9+Uq9lZccQpDJ4U3C4S&#10;EEitNwN1Crab+iYDEaImo60nVHDGAKvq8qLUhfEnesfjOnaCSygUWkEf41hIGdoenQ4LPyKx9+kn&#10;pyPLqZNm0icud1beJUkqnR6IP/R6xJce26/1wSlwu329s9u8+6jtskn3m/z89pordX01Pz+BiDjH&#10;vzD84DM6VMzU+AOZIKwCHhJ/L3sPy0ee0XAoze4zkFUp/+NX3wAAAP//AwBQSwECLQAUAAYACAAA&#10;ACEAtoM4kv4AAADhAQAAEwAAAAAAAAAAAAAAAAAAAAAAW0NvbnRlbnRfVHlwZXNdLnhtbFBLAQIt&#10;ABQABgAIAAAAIQA4/SH/1gAAAJQBAAALAAAAAAAAAAAAAAAAAC8BAABfcmVscy8ucmVsc1BLAQIt&#10;ABQABgAIAAAAIQAfLcjHPgUAAGcXAAAOAAAAAAAAAAAAAAAAAC4CAABkcnMvZTJvRG9jLnhtbFBL&#10;AQItABQABgAIAAAAIQDTlZjA3QAAAAYBAAAPAAAAAAAAAAAAAAAAAJgHAABkcnMvZG93bnJldi54&#10;bWxQSwUGAAAAAAQABADzAAAAoggAAAAA&#10;" o:allowincell="f">
                    <v:group id="Group 364" o:spid="_x0000_s1027" style="position:absolute;left:7344;width:4896;height:15840" coordorigin="7560" coordsize="470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  <v:rect id="Rectangle 365" o:spid="_x0000_s1028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9YuxgAAANsAAAAPAAAAZHJzL2Rvd25yZXYueG1sRI9Pa8JA&#10;FMTvgt9heYVepG5arISYVaRSaBUP9R85PrKvSTD7NmS3Gv30rlDwOMzMb5h01planKh1lWUFr8MI&#10;BHFudcWFgt328yUG4TyyxtoyKbiQg9m030sx0fbMP3Ta+EIECLsEFZTeN4mULi/JoBvahjh4v7Y1&#10;6INsC6lbPAe4qeVbFI2lwYrDQokNfZSUHzd/RkG+XLjrYHFYr1dmP862xzj6zmKlnp+6+QSEp84/&#10;wv/tL63gfQT3L+EHyOkNAAD//wMAUEsBAi0AFAAGAAgAAAAhANvh9svuAAAAhQEAABMAAAAAAAAA&#10;AAAAAAAAAAAAAFtDb250ZW50X1R5cGVzXS54bWxQSwECLQAUAAYACAAAACEAWvQsW78AAAAVAQAA&#10;CwAAAAAAAAAAAAAAAAAfAQAAX3JlbHMvLnJlbHNQSwECLQAUAAYACAAAACEAuZfWLsYAAADbAAAA&#10;DwAAAAAAAAAAAAAAAAAHAgAAZHJzL2Rvd25yZXYueG1sUEsFBgAAAAADAAMAtwAAAPoCAAAAAA==&#10;" fillcolor="#9bbb59 [3206]" stroked="f" strokecolor="#d8d8d8"/>
                      <v:rect id="Rectangle 366" o:spid="_x0000_s1029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AlxAAAANsAAAAPAAAAZHJzL2Rvd25yZXYueG1sRI9bawIx&#10;FITfC/6HcATfutkWFNkapYgFhYKX3l4Pm7MXujlZk9Rd/fVGEPo4zMw3zGzRm0acyPnasoKnJAVB&#10;nFtdc6ng8+PtcQrCB2SNjWVScCYPi/ngYYaZth3v6XQIpYgQ9hkqqEJoMyl9XpFBn9iWOHqFdQZD&#10;lK6U2mEX4aaRz2k6kQZrjgsVtrSsKP89/BkFX++rlSyW+fT7on+2u2PRubAplRoN+9cXEIH68B++&#10;t9dawXgMty/xB8j5FQAA//8DAFBLAQItABQABgAIAAAAIQDb4fbL7gAAAIUBAAATAAAAAAAAAAAA&#10;AAAAAAAAAABbQ29udGVudF9UeXBlc10ueG1sUEsBAi0AFAAGAAgAAAAhAFr0LFu/AAAAFQEAAAsA&#10;AAAAAAAAAAAAAAAAHwEAAF9yZWxzLy5yZWxzUEsBAi0AFAAGAAgAAAAhAMZSUCXEAAAA2wAAAA8A&#10;AAAAAAAAAAAAAAAABwIAAGRycy9kb3ducmV2LnhtbFBLBQYAAAAAAwADALcAAAD4AgAAAAA=&#10;" fillcolor="#9bbb59 [3206]" stroked="f" strokecolor="white" strokeweight="1pt">
                        <v:fill r:id="rId9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0" style="position:absolute;left:7344;width:4896;height:395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v2rxQAAANsAAAAPAAAAZHJzL2Rvd25yZXYueG1sRI9PawIx&#10;FMTvgt8hvEIvokmVit0aRYqF9mLxD+Lx7eZ1s7h5WTaprt++EQo9DjPzG2a+7FwtLtSGyrOGp5EC&#10;QVx4U3Gp4bB/H85AhIhssPZMGm4UYLno9+aYGX/lLV12sRQJwiFDDTbGJpMyFJYchpFviJP37VuH&#10;Mcm2lKbFa4K7Wo6VmkqHFacFiw29WSrOux+n4YuOdvL5kudrtTnnp5OKA0NG68eHbvUKIlIX/8N/&#10;7Q+j4XkK9y/pB8jFLwAAAP//AwBQSwECLQAUAAYACAAAACEA2+H2y+4AAACFAQAAEwAAAAAAAAAA&#10;AAAAAAAAAAAAW0NvbnRlbnRfVHlwZXNdLnhtbFBLAQItABQABgAIAAAAIQBa9CxbvwAAABUBAAAL&#10;AAAAAAAAAAAAAAAAAB8BAABfcmVscy8ucmVsc1BLAQItABQABgAIAAAAIQDiav2rxQAAANsAAAAP&#10;AAAAAAAAAAAAAAAAAAcCAABkcnMvZG93bnJldi54bWxQSwUGAAAAAAMAAwC3AAAA+QIAAAAA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alias w:val="年份"/>
                              <w:id w:val="-16327099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2-04T00:00:00Z">
                                <w:dateFormat w:val="yyyy"/>
                                <w:lid w:val="zh-CN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8C5017" w:rsidRDefault="00B73B1E">
                                <w:pPr>
                                  <w:pStyle w:val="ac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 w:hint="eastAsia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201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9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1" style="position:absolute;left:7329;top:10658;width:4889;height:446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lgwxQAAANsAAAAPAAAAZHJzL2Rvd25yZXYueG1sRI9BS8NA&#10;FITvgv9heQUvYnZVrG3abRFR0IvSKiXHl+xrNjT7NmTXJP57VxA8DjPzDbPeTq4VA/Wh8azhOlMg&#10;iCtvGq41fH48Xy1AhIhssPVMGr4pwHZzfrbG3PiRdzTsYy0ShEOOGmyMXS5lqCw5DJnviJN39L3D&#10;mGRfS9PjmOCulTdKzaXDhtOCxY4eLVWn/ZfT8E4He/u6LMsn9XYqi0LFS0NG64vZ9LACEWmK/+G/&#10;9ovRcHcPv1/SD5CbHwAAAP//AwBQSwECLQAUAAYACAAAACEA2+H2y+4AAACFAQAAEwAAAAAAAAAA&#10;AAAAAAAAAAAAW0NvbnRlbnRfVHlwZXNdLnhtbFBLAQItABQABgAIAAAAIQBa9CxbvwAAABUBAAAL&#10;AAAAAAAAAAAAAAAAAB8BAABfcmVscy8ucmVsc1BLAQItABQABgAIAAAAIQCNJlgwxQAAANsAAAAP&#10;AAAAAAAAAAAAAAAAAAcCAABkcnMvZG93bnJldi54bWxQSwUGAAAAAAMAAwC3AAAA+QIAAAAA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alias w:val="作者"/>
                              <w:id w:val="-1715036599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p w:rsidR="008C5017" w:rsidRDefault="003D101F">
                                <w:pPr>
                                  <w:pStyle w:val="ac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作者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：</w:t>
                                </w:r>
                                <w:r w:rsidR="00693916"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吴宇迪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alias w:val="公司"/>
                              <w:id w:val="-1187058457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:rsidR="008C5017" w:rsidRPr="00063EEB" w:rsidRDefault="008C5017">
                                <w:pPr>
                                  <w:pStyle w:val="ac"/>
                                  <w:spacing w:line="360" w:lineRule="auto"/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063EEB"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成都景中教育软件有限公司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alias w:val="日期"/>
                              <w:id w:val="-788435066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2-04T00:00:00Z">
                                <w:dateFormat w:val="yyyy/M/d"/>
                                <w:lid w:val="zh-CN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8C5017" w:rsidRPr="00063EEB" w:rsidRDefault="00582BE6">
                                <w:pPr>
                                  <w:pStyle w:val="ac"/>
                                  <w:spacing w:line="360" w:lineRule="auto"/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2019/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 w:rsidR="00B73B1E"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/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4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:rsidR="00582BE6" w:rsidRDefault="000E3ED9" w:rsidP="00582BE6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7BB8477A" wp14:editId="679B194A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7315200" cy="698500"/>
                    <wp:effectExtent l="0" t="0" r="19050" b="25400"/>
                    <wp:wrapNone/>
                    <wp:docPr id="362" name="矩形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15200" cy="6985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66"/>
                                    <w:szCs w:val="66"/>
                                  </w:rPr>
                                  <w:alias w:val="标题"/>
                                  <w:id w:val="-775254181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8C5017" w:rsidRPr="0080477B" w:rsidRDefault="00693916" w:rsidP="009F751A">
                                    <w:pPr>
                                      <w:pStyle w:val="ac"/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第</w:t>
                                    </w:r>
                                    <w:r w:rsidR="00582BE6"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103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期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 w:hint="eastAsia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周赛思路分享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7BB8477A" id="矩形 16" o:spid="_x0000_s1032" style="position:absolute;left:0;text-align:left;margin-left:0;margin-top:0;width:8in;height:55pt;z-index:251661312;visibility:visible;mso-wrap-style:square;mso-width-percent:0;mso-height-percent:73;mso-top-percent:250;mso-wrap-distance-left:9pt;mso-wrap-distance-top:0;mso-wrap-distance-right:9pt;mso-wrap-distance-bottom:0;mso-position-horizontal:left;mso-position-horizontal-relative:page;mso-position-vertical-relative:page;mso-width-percent: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ZaJOwIAAGAEAAAOAAAAZHJzL2Uyb0RvYy54bWysVFGO0zAQ/UfiDpb/aZos7Yao6WrVpQhp&#10;gZUWDuA4TmLh2GbsNi2XQeKPQ3AcxDUYO23pAhISIh+WxzN+nnlvJourXa/IVoCTRpc0nUwpEZqb&#10;Wuq2pO/erp/klDjPdM2U0aKke+Ho1fLxo8VgC5GZzqhaAEEQ7YrBlrTz3hZJ4ngneuYmxgqNzsZA&#10;zzya0CY1sAHRe5Vk0+k8GQzUFgwXzuHpzeiky4jfNIL7N03jhCeqpJibjyvEtQprslywogVmO8kP&#10;abB/yKJnUuOjJ6gb5hnZgPwNqpccjDONn3DTJ6ZpJBexBqwmnf5SzX3HrIi1IDnOnmhy/w+Wv97e&#10;AZF1SS/mGSWa9SjS909fvn39TNJ5oGewrsCoe3sHoUBnbw1/74g2q47pVlwDmKETrMak0hCfPLgQ&#10;DIdXSTW8MjVis403kaldA30ARA7ILgqyPwkidp5wPLy8SGeoMiUcffNn+Qz34QlWHG9bcP6FMD0J&#10;m5ICCh7R2fbW+TH0GBKzN0rWa6lUNEKTiZUCsmXYHoxzof1YA9Z5Hqk0GbC87BLf/xtM1f4Ropce&#10;G13JvqT5NHxj6wXmnusaM2WFZ1KNeyxQ6XCERBzqOBI5CuJ31S6qlh0lqky9R5rBjC2OI4mbzsBH&#10;SgZs75K6DxsGghL1Ugep8izPw0BE6+nsMkMDHriqcxfTHMFKyj1QMhorP87RxoJsO3wtHbmx1yjx&#10;Wkb2Q9ZjZofGwDaO+h1GLszJuR2jfv4Ylj8AAAD//wMAUEsDBBQABgAIAAAAIQCssVU32gAAAAYB&#10;AAAPAAAAZHJzL2Rvd25yZXYueG1sTI/NTsMwEITvSLyDtUjcqJ2IP4U4FaooZ2jTAzc33iYR8TqK&#10;nTZ5ezZc4LLa0axmv8nXk+vEGYfQetKQrBQIpMrblmoN5X579wwiREPWdJ5Qw4wB1sX1VW4y6y/0&#10;ieddrAWHUMiMhibGPpMyVA06E1a+R2Lv5AdnIsuhlnYwFw53nUyVepTOtMQfGtPjpsHqezc6DR9v&#10;czm/1+3hPv3aHp7GTXlKpNL69mZ6fQERcYp/x7DgMzoUzHT0I9kgOg1cJP7OxUseUtbHZVMKZJHL&#10;//jFDwAAAP//AwBQSwECLQAUAAYACAAAACEAtoM4kv4AAADhAQAAEwAAAAAAAAAAAAAAAAAAAAAA&#10;W0NvbnRlbnRfVHlwZXNdLnhtbFBLAQItABQABgAIAAAAIQA4/SH/1gAAAJQBAAALAAAAAAAAAAAA&#10;AAAAAC8BAABfcmVscy8ucmVsc1BLAQItABQABgAIAAAAIQARBZaJOwIAAGAEAAAOAAAAAAAAAAAA&#10;AAAAAC4CAABkcnMvZTJvRG9jLnhtbFBLAQItABQABgAIAAAAIQCssVU32gAAAAYBAAAPAAAAAAAA&#10;AAAAAAAAAJUEAABkcnMvZG93bnJldi54bWxQSwUGAAAAAAQABADzAAAAnAUAAAAA&#10;" o:allowincell="f" fillcolor="#4f81bd [3204]" strokecolor="white [3212]" strokeweight="1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66"/>
                              <w:szCs w:val="66"/>
                            </w:rPr>
                            <w:alias w:val="标题"/>
                            <w:id w:val="-775254181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8C5017" w:rsidRPr="0080477B" w:rsidRDefault="00693916" w:rsidP="009F751A">
                              <w:pPr>
                                <w:pStyle w:val="ac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</w:pPr>
                              <w:proofErr w:type="gramStart"/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  <w:t>第</w:t>
                              </w:r>
                              <w:r w:rsidR="00582BE6"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  <w:t>103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  <w:t>期</w:t>
                              </w:r>
                              <w:r>
                                <w:rPr>
                                  <w:rFonts w:asciiTheme="majorHAnsi" w:eastAsiaTheme="majorEastAsia" w:hAnsiTheme="majorHAnsi" w:cstheme="majorBidi" w:hint="eastAsia"/>
                                  <w:color w:val="FFFFFF" w:themeColor="background1"/>
                                  <w:sz w:val="66"/>
                                  <w:szCs w:val="66"/>
                                </w:rPr>
                                <w:t>周赛</w:t>
                              </w:r>
                              <w:proofErr w:type="gramEnd"/>
                              <w:r>
                                <w:rPr>
                                  <w:rFonts w:asciiTheme="majorHAnsi" w:eastAsiaTheme="majorEastAsia" w:hAnsiTheme="majorHAnsi" w:cstheme="majorBidi" w:hint="eastAsia"/>
                                  <w:color w:val="FFFFFF" w:themeColor="background1"/>
                                  <w:sz w:val="66"/>
                                  <w:szCs w:val="66"/>
                                </w:rPr>
                                <w:t>思路分享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060302">
            <w:rPr>
              <w:noProof/>
            </w:rPr>
            <w:drawing>
              <wp:anchor distT="0" distB="0" distL="114300" distR="114300" simplePos="0" relativeHeight="251660288" behindDoc="0" locked="0" layoutInCell="0" allowOverlap="1" wp14:anchorId="44262365" wp14:editId="0628A8AB">
                <wp:simplePos x="0" y="0"/>
                <wp:positionH relativeFrom="page">
                  <wp:posOffset>1273810</wp:posOffset>
                </wp:positionH>
                <wp:positionV relativeFrom="page">
                  <wp:posOffset>3364865</wp:posOffset>
                </wp:positionV>
                <wp:extent cx="5670666" cy="4247440"/>
                <wp:effectExtent l="0" t="0" r="6350" b="1270"/>
                <wp:wrapNone/>
                <wp:docPr id="369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70666" cy="4247440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C5017">
            <w:br w:type="page"/>
          </w:r>
          <w:r w:rsidR="00582BE6">
            <w:rPr>
              <w:rFonts w:hint="eastAsia"/>
            </w:rPr>
            <w:lastRenderedPageBreak/>
            <w:t>本期周赛题，我打算换个角度来讲解。</w:t>
          </w:r>
        </w:p>
        <w:p w:rsidR="00582BE6" w:rsidRDefault="00582BE6" w:rsidP="00582BE6">
          <w:pPr>
            <w:jc w:val="center"/>
          </w:pPr>
          <w:r>
            <w:rPr>
              <w:noProof/>
            </w:rPr>
            <w:drawing>
              <wp:inline distT="0" distB="0" distL="0" distR="0" wp14:anchorId="5DDE5795" wp14:editId="4E1E3B2E">
                <wp:extent cx="2060042" cy="2679826"/>
                <wp:effectExtent l="0" t="0" r="0" b="6350"/>
                <wp:docPr id="1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0268" cy="26931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582BE6" w:rsidRDefault="00582BE6" w:rsidP="00582BE6">
          <w:r>
            <w:rPr>
              <w:rFonts w:hint="eastAsia"/>
            </w:rPr>
            <w:t>这是效果图</w:t>
          </w:r>
        </w:p>
        <w:p w:rsidR="00154FC5" w:rsidRDefault="00582BE6" w:rsidP="00582BE6">
          <w:r>
            <w:rPr>
              <w:rFonts w:hint="eastAsia"/>
            </w:rPr>
            <w:t>分拆一下，有圆台，截面，两个球和一条</w:t>
          </w:r>
          <w:r w:rsidR="00154FC5">
            <w:rPr>
              <w:rFonts w:hint="eastAsia"/>
            </w:rPr>
            <w:t>相贯线。</w:t>
          </w:r>
        </w:p>
        <w:p w:rsidR="00154FC5" w:rsidRDefault="00154FC5" w:rsidP="00582BE6">
          <w:r>
            <w:rPr>
              <w:rFonts w:hint="eastAsia"/>
            </w:rPr>
            <w:t>这是需要做出来看的对象。</w:t>
          </w:r>
          <w:r w:rsidR="00AB65D9">
            <w:rPr>
              <w:rFonts w:hint="eastAsia"/>
            </w:rPr>
            <w:t>(</w:t>
          </w:r>
          <w:r w:rsidR="00AB65D9">
            <w:rPr>
              <w:rFonts w:hint="eastAsia"/>
            </w:rPr>
            <w:t>叶节点</w:t>
          </w:r>
          <w:r w:rsidR="00AB65D9">
            <w:t>)</w:t>
          </w:r>
        </w:p>
        <w:p w:rsidR="00722B24" w:rsidRDefault="00154FC5" w:rsidP="00582BE6">
          <w:r>
            <w:rPr>
              <w:rFonts w:hint="eastAsia"/>
            </w:rPr>
            <w:t>用来控制的，有圆台上底面半径</w:t>
          </w:r>
          <w:r>
            <w:rPr>
              <w:rFonts w:hint="eastAsia"/>
            </w:rPr>
            <w:t>r</w:t>
          </w:r>
          <w:r>
            <w:rPr>
              <w:rFonts w:hint="eastAsia"/>
            </w:rPr>
            <w:t>，下底面半径</w:t>
          </w:r>
          <w:r>
            <w:rPr>
              <w:rFonts w:hint="eastAsia"/>
            </w:rPr>
            <w:t>R</w:t>
          </w:r>
          <w:r>
            <w:rPr>
              <w:rFonts w:hint="eastAsia"/>
            </w:rPr>
            <w:t>，高</w:t>
          </w:r>
          <w:r>
            <w:rPr>
              <w:rFonts w:hint="eastAsia"/>
            </w:rPr>
            <w:t>h</w:t>
          </w:r>
          <w:r>
            <w:rPr>
              <w:rFonts w:hint="eastAsia"/>
            </w:rPr>
            <w:t>，以及如何控制截面的位置</w:t>
          </w:r>
          <w:r w:rsidR="00C8205E">
            <w:rPr>
              <w:rFonts w:hint="eastAsia"/>
            </w:rPr>
            <w:t>(</w:t>
          </w:r>
          <w:r w:rsidR="00C8205E">
            <w:rPr>
              <w:rFonts w:hint="eastAsia"/>
            </w:rPr>
            <w:t>根节点</w:t>
          </w:r>
          <w:r w:rsidR="00C8205E">
            <w:t>)</w:t>
          </w:r>
          <w:r>
            <w:rPr>
              <w:rFonts w:hint="eastAsia"/>
            </w:rPr>
            <w:t>。考虑到对称，教程里采用选两个点构造垂面来</w:t>
          </w:r>
          <w:r w:rsidR="00722B24">
            <w:rPr>
              <w:rFonts w:hint="eastAsia"/>
            </w:rPr>
            <w:t>控制垂面。</w:t>
          </w:r>
          <w:r w:rsidR="00852FEA">
            <w:rPr>
              <w:rFonts w:hint="eastAsia"/>
            </w:rPr>
            <w:t>方便，对象数也少。</w:t>
          </w:r>
        </w:p>
        <w:p w:rsidR="00722B24" w:rsidRDefault="00722B24" w:rsidP="00582BE6">
          <w:r>
            <w:rPr>
              <w:rFonts w:hint="eastAsia"/>
            </w:rPr>
            <w:t>这样，叶节点和根节点都有了，思考一下中间节点如何衔接。</w:t>
          </w:r>
        </w:p>
        <w:p w:rsidR="00722B24" w:rsidRDefault="00722B24" w:rsidP="00582BE6">
          <w:r>
            <w:rPr>
              <w:rFonts w:hint="eastAsia"/>
            </w:rPr>
            <w:t>由对称，考虑二维化。</w:t>
          </w:r>
        </w:p>
        <w:p w:rsidR="00BF196B" w:rsidRDefault="00BF196B" w:rsidP="00BF196B">
          <w:pPr>
            <w:jc w:val="center"/>
          </w:pPr>
          <w:r>
            <w:rPr>
              <w:noProof/>
            </w:rPr>
            <w:drawing>
              <wp:inline distT="0" distB="0" distL="0" distR="0" wp14:anchorId="5012D995" wp14:editId="1B4081C9">
                <wp:extent cx="2073243" cy="2278781"/>
                <wp:effectExtent l="0" t="0" r="3810" b="7620"/>
                <wp:docPr id="7" name="图片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7795" cy="23057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F41BFE" w:rsidRDefault="00211F62" w:rsidP="00BF196B">
          <w:r>
            <w:rPr>
              <w:rFonts w:hint="eastAsia"/>
            </w:rPr>
            <w:t>我们需要构造</w:t>
          </w:r>
          <w:r w:rsidR="00F41BFE">
            <w:rPr>
              <w:rFonts w:hint="eastAsia"/>
            </w:rPr>
            <w:t>一个等腰梯形，一根截线，和两个圆。</w:t>
          </w:r>
        </w:p>
        <w:p w:rsidR="00F41BFE" w:rsidRDefault="00F41BFE" w:rsidP="00BF196B">
          <w:r>
            <w:rPr>
              <w:rFonts w:hint="eastAsia"/>
            </w:rPr>
            <w:t>一种比较容易想到的方法是</w:t>
          </w:r>
        </w:p>
        <w:p w:rsidR="00211F62" w:rsidRDefault="001B5273" w:rsidP="00F41BFE">
          <w:pPr>
            <w:jc w:val="center"/>
          </w:pPr>
          <w:r>
            <w:rPr>
              <w:noProof/>
            </w:rPr>
            <w:lastRenderedPageBreak/>
            <w:drawing>
              <wp:inline distT="0" distB="0" distL="0" distR="0" wp14:anchorId="28B46C86" wp14:editId="78CA9018">
                <wp:extent cx="1854359" cy="2234631"/>
                <wp:effectExtent l="0" t="0" r="0" b="0"/>
                <wp:docPr id="10" name="图片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2463" cy="22443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p w:rsidR="00B73B1E" w:rsidRDefault="001B5273" w:rsidP="00BF196B">
      <w:r>
        <w:rPr>
          <w:rFonts w:hint="eastAsia"/>
        </w:rPr>
        <w:t>为了减少中间节点，我们考虑只作</w:t>
      </w:r>
      <w:r>
        <w:rPr>
          <w:rFonts w:hint="eastAsia"/>
        </w:rPr>
        <w:t>PQ</w:t>
      </w:r>
      <w:r>
        <w:rPr>
          <w:rFonts w:hint="eastAsia"/>
        </w:rPr>
        <w:t>，然后作交点</w:t>
      </w:r>
      <w:r>
        <w:rPr>
          <w:rFonts w:hint="eastAsia"/>
        </w:rPr>
        <w:t>B</w:t>
      </w:r>
      <w:r>
        <w:rPr>
          <w:rFonts w:hint="eastAsia"/>
        </w:rPr>
        <w:t>，作</w:t>
      </w:r>
      <w:r>
        <w:rPr>
          <w:rFonts w:hint="eastAsia"/>
        </w:rPr>
        <w:t>PBmove</w:t>
      </w:r>
      <w:r>
        <w:rPr>
          <w:rFonts w:hint="eastAsia"/>
        </w:rPr>
        <w:t>的中线</w:t>
      </w:r>
      <w:r>
        <w:rPr>
          <w:rFonts w:hint="eastAsia"/>
        </w:rPr>
        <w:t>BA</w:t>
      </w:r>
      <w:r>
        <w:rPr>
          <w:rFonts w:hint="eastAsia"/>
        </w:rPr>
        <w:t>，</w:t>
      </w:r>
      <w:r>
        <w:rPr>
          <w:rFonts w:hint="eastAsia"/>
        </w:rPr>
        <w:t>BC</w:t>
      </w:r>
      <w:r>
        <w:rPr>
          <w:rFonts w:hint="eastAsia"/>
        </w:rPr>
        <w:t>同理。</w:t>
      </w:r>
    </w:p>
    <w:p w:rsidR="001B5273" w:rsidRDefault="00454BDC" w:rsidP="00BF196B">
      <w:r>
        <w:rPr>
          <w:rFonts w:hint="eastAsia"/>
        </w:rPr>
        <w:t>得到</w:t>
      </w:r>
      <w:r w:rsidR="00852FEA">
        <w:rPr>
          <w:rFonts w:hint="eastAsia"/>
        </w:rPr>
        <w:t>圆</w:t>
      </w:r>
      <w:r>
        <w:rPr>
          <w:rFonts w:hint="eastAsia"/>
        </w:rPr>
        <w:t>心后，</w:t>
      </w:r>
      <w:r w:rsidR="00F55AE1">
        <w:rPr>
          <w:rFonts w:hint="eastAsia"/>
        </w:rPr>
        <w:t>作最近点，</w:t>
      </w:r>
      <w:r w:rsidR="00852FEA">
        <w:rPr>
          <w:rFonts w:hint="eastAsia"/>
        </w:rPr>
        <w:t>得到半径，完成圆的绘制。</w:t>
      </w:r>
    </w:p>
    <w:p w:rsidR="00852FEA" w:rsidRDefault="00852FEA" w:rsidP="00BF196B">
      <w:r>
        <w:rPr>
          <w:rFonts w:hint="eastAsia"/>
        </w:rPr>
        <w:t>在最后会补充相贯线的绘制。</w:t>
      </w:r>
    </w:p>
    <w:p w:rsidR="00852FEA" w:rsidRDefault="00852FEA" w:rsidP="00BF196B"/>
    <w:p w:rsidR="00852FEA" w:rsidRPr="00852FEA" w:rsidRDefault="00852FEA" w:rsidP="00BF196B">
      <w:r>
        <w:rPr>
          <w:rFonts w:hint="eastAsia"/>
        </w:rPr>
        <w:t>以上就是作品分解的讲解，下面是步骤演示</w:t>
      </w:r>
    </w:p>
    <w:p w:rsidR="00F437FA" w:rsidRDefault="00B73B1E" w:rsidP="00852FEA">
      <w:r>
        <w:rPr>
          <w:rFonts w:hint="eastAsia"/>
        </w:rPr>
        <w:t>制作</w:t>
      </w:r>
      <w:r w:rsidR="00852FEA">
        <w:rPr>
          <w:rFonts w:hint="eastAsia"/>
        </w:rPr>
        <w:t>步骤如下：</w:t>
      </w:r>
    </w:p>
    <w:p w:rsidR="00852FEA" w:rsidRDefault="00852FEA" w:rsidP="00852FEA"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建参数</w:t>
      </w:r>
      <w:r>
        <w:rPr>
          <w:rFonts w:hint="eastAsia"/>
        </w:rPr>
        <w:t>R</w:t>
      </w:r>
      <w:r>
        <w:rPr>
          <w:rFonts w:hint="eastAsia"/>
        </w:rPr>
        <w:t>，</w:t>
      </w:r>
      <w:r>
        <w:rPr>
          <w:rFonts w:hint="eastAsia"/>
        </w:rPr>
        <w:t>r</w:t>
      </w:r>
      <w:r>
        <w:rPr>
          <w:rFonts w:hint="eastAsia"/>
        </w:rPr>
        <w:t>，</w:t>
      </w:r>
      <w:r>
        <w:rPr>
          <w:rFonts w:hint="eastAsia"/>
        </w:rPr>
        <w:t>h</w:t>
      </w:r>
      <w:r>
        <w:rPr>
          <w:rFonts w:hint="eastAsia"/>
        </w:rPr>
        <w:t>，用处在上面交代过了</w:t>
      </w:r>
    </w:p>
    <w:p w:rsidR="00852FEA" w:rsidRDefault="00852FEA" w:rsidP="00852FEA"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作点</w:t>
      </w:r>
      <w:r>
        <w:rPr>
          <w:rFonts w:hint="eastAsia"/>
        </w:rPr>
        <w:t>P(</w:t>
      </w:r>
      <w:r>
        <w:t>0,r,h)</w:t>
      </w:r>
      <w:r>
        <w:rPr>
          <w:rFonts w:hint="eastAsia"/>
        </w:rPr>
        <w:t>和</w:t>
      </w:r>
      <w:r>
        <w:rPr>
          <w:rFonts w:hint="eastAsia"/>
        </w:rPr>
        <w:t>Q</w:t>
      </w:r>
      <w:r>
        <w:t>(0,R,0)</w:t>
      </w:r>
      <w:r w:rsidR="00A57C19">
        <w:t>,</w:t>
      </w:r>
      <w:r w:rsidR="00A57C19">
        <w:rPr>
          <w:rFonts w:hint="eastAsia"/>
        </w:rPr>
        <w:t>作</w:t>
      </w:r>
      <w:r w:rsidR="00707B6B">
        <w:rPr>
          <w:rFonts w:hint="eastAsia"/>
        </w:rPr>
        <w:t>y</w:t>
      </w:r>
      <w:r w:rsidR="00707B6B">
        <w:rPr>
          <w:rFonts w:hint="eastAsia"/>
        </w:rPr>
        <w:t>轴约束点</w:t>
      </w:r>
      <w:r w:rsidR="00707B6B">
        <w:rPr>
          <w:rFonts w:hint="eastAsia"/>
        </w:rPr>
        <w:t>move</w:t>
      </w:r>
      <w:r w:rsidR="00707B6B">
        <w:rPr>
          <w:rFonts w:hint="eastAsia"/>
        </w:rPr>
        <w:t>，</w:t>
      </w:r>
      <w:r w:rsidR="00707B6B">
        <w:rPr>
          <w:rFonts w:hint="eastAsia"/>
        </w:rPr>
        <w:t>z</w:t>
      </w:r>
      <w:r w:rsidR="00707B6B">
        <w:rPr>
          <w:rFonts w:hint="eastAsia"/>
        </w:rPr>
        <w:t>轴</w:t>
      </w:r>
      <w:r w:rsidR="00707B6B">
        <w:rPr>
          <w:rFonts w:hint="eastAsia"/>
        </w:rPr>
        <w:t>move</w:t>
      </w:r>
    </w:p>
    <w:p w:rsidR="00707B6B" w:rsidRDefault="00707B6B" w:rsidP="00852FEA"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选中两个</w:t>
      </w:r>
      <w:r>
        <w:rPr>
          <w:rFonts w:hint="eastAsia"/>
        </w:rPr>
        <w:t>move</w:t>
      </w:r>
      <w:r>
        <w:rPr>
          <w:rFonts w:hint="eastAsia"/>
        </w:rPr>
        <w:t>作垂面，位置不对就改选中顺序</w:t>
      </w:r>
    </w:p>
    <w:p w:rsidR="00707B6B" w:rsidRDefault="00707B6B" w:rsidP="00852FEA">
      <w:r>
        <w:rPr>
          <w:rFonts w:hint="eastAsia"/>
        </w:rPr>
        <w:t>4</w:t>
      </w:r>
      <w:r>
        <w:t xml:space="preserve"> </w:t>
      </w:r>
      <w:r w:rsidR="00A51133">
        <w:rPr>
          <w:rFonts w:hint="eastAsia"/>
        </w:rPr>
        <w:t>作直线</w:t>
      </w:r>
      <w:r w:rsidR="00A51133">
        <w:rPr>
          <w:rFonts w:hint="eastAsia"/>
        </w:rPr>
        <w:t>PQ</w:t>
      </w:r>
      <w:r w:rsidR="00A51133">
        <w:rPr>
          <w:rFonts w:hint="eastAsia"/>
        </w:rPr>
        <w:t>，与垂面交于</w:t>
      </w:r>
      <w:r w:rsidR="00A51133">
        <w:rPr>
          <w:rFonts w:hint="eastAsia"/>
        </w:rPr>
        <w:t>B</w:t>
      </w:r>
      <w:r w:rsidR="00A51133">
        <w:rPr>
          <w:rFonts w:hint="eastAsia"/>
        </w:rPr>
        <w:t>，思维顺序与</w:t>
      </w:r>
      <w:r w:rsidR="00A51133">
        <w:rPr>
          <w:rFonts w:hint="eastAsia"/>
        </w:rPr>
        <w:t>2D</w:t>
      </w:r>
      <w:r w:rsidR="00A51133">
        <w:rPr>
          <w:rFonts w:hint="eastAsia"/>
        </w:rPr>
        <w:t>基本一致</w:t>
      </w:r>
    </w:p>
    <w:p w:rsidR="00A51133" w:rsidRDefault="00A51133" w:rsidP="00852FEA">
      <w:r>
        <w:rPr>
          <w:rFonts w:hint="eastAsia"/>
        </w:rPr>
        <w:t>5</w:t>
      </w:r>
      <w:r>
        <w:t xml:space="preserve"> </w:t>
      </w:r>
      <w:r w:rsidR="007D63DF">
        <w:rPr>
          <w:rFonts w:hint="eastAsia"/>
        </w:rPr>
        <w:t>作</w:t>
      </w:r>
      <w:r w:rsidR="007D63DF">
        <w:rPr>
          <w:rFonts w:hint="eastAsia"/>
        </w:rPr>
        <w:t>PBmove</w:t>
      </w:r>
      <w:r w:rsidR="007D63DF">
        <w:rPr>
          <w:rFonts w:hint="eastAsia"/>
        </w:rPr>
        <w:t>中线，交</w:t>
      </w:r>
      <w:r w:rsidR="007D63DF">
        <w:rPr>
          <w:rFonts w:hint="eastAsia"/>
        </w:rPr>
        <w:t>z</w:t>
      </w:r>
      <w:r w:rsidR="007D63DF">
        <w:rPr>
          <w:rFonts w:hint="eastAsia"/>
        </w:rPr>
        <w:t>轴于</w:t>
      </w:r>
      <w:r w:rsidR="007D63DF">
        <w:rPr>
          <w:rFonts w:hint="eastAsia"/>
        </w:rPr>
        <w:t>A</w:t>
      </w:r>
      <w:r w:rsidR="007D63DF">
        <w:rPr>
          <w:rFonts w:hint="eastAsia"/>
        </w:rPr>
        <w:t>，同理交</w:t>
      </w:r>
      <w:r w:rsidR="007D63DF">
        <w:rPr>
          <w:rFonts w:hint="eastAsia"/>
        </w:rPr>
        <w:t>z</w:t>
      </w:r>
      <w:r w:rsidR="007D63DF">
        <w:rPr>
          <w:rFonts w:hint="eastAsia"/>
        </w:rPr>
        <w:t>轴于</w:t>
      </w:r>
      <w:r w:rsidR="007D63DF">
        <w:rPr>
          <w:rFonts w:hint="eastAsia"/>
        </w:rPr>
        <w:t>C</w:t>
      </w:r>
    </w:p>
    <w:p w:rsidR="00F46F24" w:rsidRDefault="007D63DF" w:rsidP="00F46F24">
      <w:r>
        <w:rPr>
          <w:rFonts w:hint="eastAsia"/>
        </w:rPr>
        <w:t>6</w:t>
      </w:r>
      <w:r>
        <w:t xml:space="preserve"> </w:t>
      </w:r>
      <w:r>
        <w:rPr>
          <w:rFonts w:hint="eastAsia"/>
        </w:rPr>
        <w:t>作</w:t>
      </w:r>
      <w:r>
        <w:rPr>
          <w:rFonts w:hint="eastAsia"/>
        </w:rPr>
        <w:t>B</w:t>
      </w:r>
      <w:r>
        <w:rPr>
          <w:rFonts w:hint="eastAsia"/>
        </w:rPr>
        <w:t>关于垂面</w:t>
      </w:r>
      <w:r w:rsidR="007F17B1">
        <w:rPr>
          <w:rFonts w:hint="eastAsia"/>
        </w:rPr>
        <w:t>的最近点，度量得到半径</w:t>
      </w:r>
      <w:r w:rsidR="00F46F24">
        <w:rPr>
          <w:rFonts w:hint="eastAsia"/>
        </w:rPr>
        <w:t>（因为目前还没有度量点到平面的功能）</w:t>
      </w:r>
    </w:p>
    <w:p w:rsidR="00F46F24" w:rsidRDefault="00F46F24" w:rsidP="00852FEA">
      <w:r>
        <w:rPr>
          <w:rFonts w:hint="eastAsia"/>
        </w:rPr>
        <w:t>，得到一个球，另一个球同理</w:t>
      </w:r>
    </w:p>
    <w:p w:rsidR="00F46F24" w:rsidRDefault="00F46F24" w:rsidP="00852FEA">
      <w:r>
        <w:rPr>
          <w:rFonts w:hint="eastAsia"/>
        </w:rPr>
        <w:t>7</w:t>
      </w:r>
      <w:r>
        <w:t xml:space="preserve"> </w:t>
      </w:r>
      <w:r>
        <w:rPr>
          <w:rFonts w:hint="eastAsia"/>
        </w:rPr>
        <w:t>选中原点，</w:t>
      </w:r>
      <w:r>
        <w:rPr>
          <w:rFonts w:hint="eastAsia"/>
        </w:rPr>
        <w:t>z</w:t>
      </w:r>
      <w:r>
        <w:rPr>
          <w:rFonts w:hint="eastAsia"/>
        </w:rPr>
        <w:t>轴终点，构造圆台</w:t>
      </w:r>
    </w:p>
    <w:p w:rsidR="00F46F24" w:rsidRDefault="00F46F24" w:rsidP="00852FEA">
      <w:r>
        <w:rPr>
          <w:rFonts w:hint="eastAsia"/>
        </w:rPr>
        <w:t>属性设置如图</w:t>
      </w:r>
    </w:p>
    <w:p w:rsidR="00F46F24" w:rsidRDefault="00F46F24" w:rsidP="00F46F24">
      <w:pPr>
        <w:jc w:val="center"/>
      </w:pPr>
      <w:r>
        <w:rPr>
          <w:noProof/>
        </w:rPr>
        <w:drawing>
          <wp:inline distT="0" distB="0" distL="0" distR="0" wp14:anchorId="064A8E81" wp14:editId="22B9D363">
            <wp:extent cx="1890288" cy="998933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90288" cy="99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F24" w:rsidRDefault="00F46F24" w:rsidP="00F46F24">
      <w:r>
        <w:rPr>
          <w:rFonts w:hint="eastAsia"/>
        </w:rPr>
        <w:t>这里有个小点：先构造的东西不会被后构造的遮住。所以如果先构造圆台，遮住了球，就后构造圆台。</w:t>
      </w:r>
    </w:p>
    <w:p w:rsidR="00F46F24" w:rsidRDefault="00F46F24" w:rsidP="00F46F24"/>
    <w:p w:rsidR="00192799" w:rsidRDefault="00192799" w:rsidP="00F46F24">
      <w:r>
        <w:rPr>
          <w:rFonts w:hint="eastAsia"/>
        </w:rPr>
        <w:t>截至现在，除了相贯线，已经全部构造出来了</w:t>
      </w:r>
    </w:p>
    <w:p w:rsidR="00192799" w:rsidRDefault="00192799" w:rsidP="00F46F24">
      <w:r>
        <w:rPr>
          <w:rFonts w:hint="eastAsia"/>
        </w:rPr>
        <w:t>由于目前没有相贯线功能，所以需要手动实现。。</w:t>
      </w:r>
    </w:p>
    <w:p w:rsidR="0022231D" w:rsidRPr="00C76970" w:rsidRDefault="00D50C18" w:rsidP="0022231D">
      <w:pPr>
        <w:rPr>
          <w:i/>
        </w:rPr>
      </w:pPr>
      <w:r>
        <w:rPr>
          <w:rFonts w:hint="eastAsia"/>
        </w:rPr>
        <w:t>这里提供两个方法</w:t>
      </w:r>
      <w:r w:rsidR="0022231D">
        <w:rPr>
          <w:rFonts w:hint="eastAsia"/>
        </w:rPr>
        <w:t>，总体思路都是</w:t>
      </w:r>
      <w:r w:rsidR="0022231D" w:rsidRPr="00C76970">
        <w:rPr>
          <w:rFonts w:hint="eastAsia"/>
          <w:i/>
        </w:rPr>
        <w:t>构造平面中的一条可转动线段，作与平面的交点来构造轨迹线</w:t>
      </w:r>
    </w:p>
    <w:p w:rsidR="00192799" w:rsidRPr="0022231D" w:rsidRDefault="00192799" w:rsidP="00F46F24"/>
    <w:p w:rsidR="00D50C18" w:rsidRDefault="00D50C18" w:rsidP="00F46F24">
      <w:r>
        <w:rPr>
          <w:rFonts w:hint="eastAsia"/>
        </w:rPr>
        <w:t>方法一：</w:t>
      </w:r>
    </w:p>
    <w:p w:rsidR="00C76970" w:rsidRDefault="00C76970" w:rsidP="00F46F24">
      <w:r>
        <w:rPr>
          <w:rFonts w:hint="eastAsia"/>
        </w:rPr>
        <w:lastRenderedPageBreak/>
        <w:t>以下</w:t>
      </w:r>
      <w:r>
        <w:rPr>
          <w:rFonts w:hint="eastAsia"/>
        </w:rPr>
        <w:t>move</w:t>
      </w:r>
      <w:r>
        <w:rPr>
          <w:rFonts w:hint="eastAsia"/>
        </w:rPr>
        <w:t>都是指</w:t>
      </w:r>
      <w:r>
        <w:rPr>
          <w:rFonts w:hint="eastAsia"/>
        </w:rPr>
        <w:t>z</w:t>
      </w:r>
      <w:r>
        <w:rPr>
          <w:rFonts w:hint="eastAsia"/>
        </w:rPr>
        <w:t>轴上的</w:t>
      </w:r>
      <w:r>
        <w:rPr>
          <w:rFonts w:hint="eastAsia"/>
        </w:rPr>
        <w:t>move</w:t>
      </w:r>
    </w:p>
    <w:p w:rsidR="00C76970" w:rsidRDefault="00862CA7" w:rsidP="00F46F24"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选</w:t>
      </w:r>
      <w:r>
        <w:rPr>
          <w:rFonts w:hint="eastAsia"/>
        </w:rPr>
        <w:t>move</w:t>
      </w:r>
      <w:r>
        <w:rPr>
          <w:rFonts w:hint="eastAsia"/>
        </w:rPr>
        <w:t>和垂面，构造垂线</w:t>
      </w:r>
      <w:r>
        <w:rPr>
          <w:rFonts w:hint="eastAsia"/>
        </w:rPr>
        <w:t>l</w:t>
      </w:r>
      <w:r>
        <w:rPr>
          <w:rFonts w:hint="eastAsia"/>
        </w:rPr>
        <w:t>。</w:t>
      </w:r>
    </w:p>
    <w:p w:rsidR="00862CA7" w:rsidRDefault="00862CA7" w:rsidP="00F46F24"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选</w:t>
      </w:r>
      <w:r>
        <w:rPr>
          <w:rFonts w:hint="eastAsia"/>
        </w:rPr>
        <w:t>move</w:t>
      </w:r>
      <w:r>
        <w:rPr>
          <w:rFonts w:hint="eastAsia"/>
        </w:rPr>
        <w:t>和</w:t>
      </w:r>
      <w:r>
        <w:rPr>
          <w:rFonts w:hint="eastAsia"/>
        </w:rPr>
        <w:t>l</w:t>
      </w:r>
      <w:r>
        <w:rPr>
          <w:rFonts w:hint="eastAsia"/>
        </w:rPr>
        <w:t>，构造垂线</w:t>
      </w:r>
      <w:r>
        <w:rPr>
          <w:rFonts w:hint="eastAsia"/>
        </w:rPr>
        <w:t>l1</w:t>
      </w:r>
      <w:r>
        <w:rPr>
          <w:rFonts w:hint="eastAsia"/>
        </w:rPr>
        <w:t>，利用线与点的垂线的转角这一属性。</w:t>
      </w:r>
    </w:p>
    <w:p w:rsidR="00862CA7" w:rsidRDefault="00862CA7" w:rsidP="00F46F24"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建参数</w:t>
      </w:r>
      <w:r>
        <w:rPr>
          <w:rFonts w:hint="eastAsia"/>
        </w:rPr>
        <w:t>t</w:t>
      </w:r>
      <w:r>
        <w:rPr>
          <w:rFonts w:hint="eastAsia"/>
        </w:rPr>
        <w:t>，</w:t>
      </w:r>
      <w:r>
        <w:rPr>
          <w:rFonts w:hint="eastAsia"/>
        </w:rPr>
        <w:t>t</w:t>
      </w:r>
      <w:r>
        <w:rPr>
          <w:rFonts w:hint="eastAsia"/>
        </w:rPr>
        <w:t>关联到</w:t>
      </w:r>
      <w:r>
        <w:rPr>
          <w:rFonts w:hint="eastAsia"/>
        </w:rPr>
        <w:t>l1</w:t>
      </w:r>
      <w:r>
        <w:rPr>
          <w:rFonts w:hint="eastAsia"/>
        </w:rPr>
        <w:t>的转角，作</w:t>
      </w:r>
      <w:r>
        <w:rPr>
          <w:rFonts w:hint="eastAsia"/>
        </w:rPr>
        <w:t>l1</w:t>
      </w:r>
      <w:r>
        <w:rPr>
          <w:rFonts w:hint="eastAsia"/>
        </w:rPr>
        <w:t>与圆台的交点，作交点关于</w:t>
      </w:r>
      <w:r>
        <w:rPr>
          <w:rFonts w:hint="eastAsia"/>
        </w:rPr>
        <w:t>t</w:t>
      </w:r>
      <w:r>
        <w:rPr>
          <w:rFonts w:hint="eastAsia"/>
        </w:rPr>
        <w:t>的轨迹。</w:t>
      </w:r>
    </w:p>
    <w:p w:rsidR="00862CA7" w:rsidRDefault="00862CA7" w:rsidP="00F46F24"/>
    <w:p w:rsidR="00862CA7" w:rsidRDefault="00862CA7" w:rsidP="00F46F24">
      <w:r>
        <w:rPr>
          <w:rFonts w:hint="eastAsia"/>
        </w:rPr>
        <w:t>方法二（来自王广喜老师）</w:t>
      </w:r>
    </w:p>
    <w:p w:rsidR="00862CA7" w:rsidRDefault="00862CA7" w:rsidP="00F46F24"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建参数</w:t>
      </w:r>
      <w:r>
        <w:rPr>
          <w:rFonts w:hint="eastAsia"/>
        </w:rPr>
        <w:t>t</w:t>
      </w:r>
    </w:p>
    <w:p w:rsidR="00862CA7" w:rsidRDefault="00862CA7" w:rsidP="00F46F24"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作点</w:t>
      </w:r>
      <w:r>
        <w:rPr>
          <w:rFonts w:hint="eastAsia"/>
        </w:rPr>
        <w:t>M(</w:t>
      </w:r>
      <w:r>
        <w:t>R cos t,R sin t,0)</w:t>
      </w:r>
      <w:r>
        <w:rPr>
          <w:rFonts w:hint="eastAsia"/>
        </w:rPr>
        <w:t>和点</w:t>
      </w:r>
      <w:r>
        <w:rPr>
          <w:rFonts w:hint="eastAsia"/>
        </w:rPr>
        <w:t>N(</w:t>
      </w:r>
      <w:r>
        <w:t xml:space="preserve">r cos t,r sin t,h) </w:t>
      </w:r>
      <w:r>
        <w:rPr>
          <w:rFonts w:hint="eastAsia"/>
        </w:rPr>
        <w:t>这步就是构造上下底面两个相对位置一样的点。（即一条母线）</w:t>
      </w:r>
    </w:p>
    <w:p w:rsidR="00862CA7" w:rsidRDefault="00862CA7" w:rsidP="00F46F24">
      <w:r>
        <w:t xml:space="preserve">3 </w:t>
      </w:r>
      <w:r>
        <w:rPr>
          <w:rFonts w:hint="eastAsia"/>
        </w:rPr>
        <w:t>连接</w:t>
      </w:r>
      <w:r>
        <w:rPr>
          <w:rFonts w:hint="eastAsia"/>
        </w:rPr>
        <w:t>MN</w:t>
      </w:r>
      <w:r>
        <w:rPr>
          <w:rFonts w:hint="eastAsia"/>
        </w:rPr>
        <w:t>，</w:t>
      </w:r>
      <w:r w:rsidR="00A515F0">
        <w:rPr>
          <w:rFonts w:hint="eastAsia"/>
        </w:rPr>
        <w:t>与垂面取交点，作交点关于</w:t>
      </w:r>
      <w:r w:rsidR="00A515F0">
        <w:rPr>
          <w:rFonts w:hint="eastAsia"/>
        </w:rPr>
        <w:t>t</w:t>
      </w:r>
      <w:r w:rsidR="00A515F0">
        <w:rPr>
          <w:rFonts w:hint="eastAsia"/>
        </w:rPr>
        <w:t>的轨迹</w:t>
      </w:r>
    </w:p>
    <w:p w:rsidR="00585774" w:rsidRDefault="00585774" w:rsidP="00F46F24"/>
    <w:p w:rsidR="00585774" w:rsidRDefault="00585774" w:rsidP="00F46F24">
      <w:r>
        <w:rPr>
          <w:rFonts w:hint="eastAsia"/>
        </w:rPr>
        <w:t>本文是一种新的尝试，想要既呈现作图过程，又讲解出分解作品的思路。</w:t>
      </w:r>
    </w:p>
    <w:p w:rsidR="007722F8" w:rsidRDefault="007722F8" w:rsidP="00F46F24">
      <w:r>
        <w:rPr>
          <w:rFonts w:hint="eastAsia"/>
        </w:rPr>
        <w:t>授人以鱼不如授人以渔，如果每次周赛教程只讲解作图过程，显然是不够的。我希望每位板友都能在读了教程后有所收获。</w:t>
      </w:r>
    </w:p>
    <w:p w:rsidR="001F18C9" w:rsidRDefault="001F18C9" w:rsidP="00F46F24"/>
    <w:p w:rsidR="001F18C9" w:rsidRDefault="001F18C9" w:rsidP="00F46F24">
      <w:r>
        <w:rPr>
          <w:rFonts w:hint="eastAsia"/>
        </w:rPr>
        <w:t>作品二维码</w:t>
      </w:r>
      <w:bookmarkStart w:id="0" w:name="_GoBack"/>
      <w:bookmarkEnd w:id="0"/>
    </w:p>
    <w:p w:rsidR="001F18C9" w:rsidRPr="001F18C9" w:rsidRDefault="001F18C9" w:rsidP="001F18C9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77A34A0" wp14:editId="4F2A93B5">
            <wp:extent cx="2105443" cy="20439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05443" cy="204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18C9" w:rsidRPr="001F18C9" w:rsidSect="008C5017">
      <w:headerReference w:type="default" r:id="rId16"/>
      <w:footerReference w:type="default" r:id="rId17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D64" w:rsidRDefault="00712D64" w:rsidP="0082584E">
      <w:r>
        <w:separator/>
      </w:r>
    </w:p>
  </w:endnote>
  <w:endnote w:type="continuationSeparator" w:id="0">
    <w:p w:rsidR="00712D64" w:rsidRDefault="00712D64" w:rsidP="0082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仿宋 Std R">
    <w:altName w:val="hakuyoxingshu7000"/>
    <w:panose1 w:val="00000000000000000000"/>
    <w:charset w:val="86"/>
    <w:family w:val="roman"/>
    <w:notTrueType/>
    <w:pitch w:val="variable"/>
    <w:sig w:usb0="00000000" w:usb1="0A0F1810" w:usb2="00000016" w:usb3="00000000" w:csb0="00060007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4AA" w:rsidRDefault="00C2294F" w:rsidP="002344AA">
    <w:pPr>
      <w:widowControl/>
      <w:spacing w:line="0" w:lineRule="atLea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56555D" wp14:editId="7D158A54">
              <wp:simplePos x="0" y="0"/>
              <wp:positionH relativeFrom="column">
                <wp:posOffset>-781050</wp:posOffset>
              </wp:positionH>
              <wp:positionV relativeFrom="paragraph">
                <wp:posOffset>55245</wp:posOffset>
              </wp:positionV>
              <wp:extent cx="6858000" cy="19050"/>
              <wp:effectExtent l="9525" t="9525" r="9525" b="9525"/>
              <wp:wrapNone/>
              <wp:docPr id="8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58000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CA6AC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left:0;text-align:left;margin-left:-61.5pt;margin-top:4.35pt;width:540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ZjZKQIAAEkEAAAOAAAAZHJzL2Uyb0RvYy54bWysVMGO2jAQvVfqP1i+QxIKFCLCapVAL9sW&#10;abe9G9tJrDq2ZRsCqvrvHTtA2fZSVc3BGcczb97MPGf1cOokOnLrhFYFzsYpRlxRzYRqCvzlZTta&#10;YOQ8UYxIrXiBz9zhh/XbN6ve5HyiWy0ZtwhAlMt7U+DWe5MniaMt74gba8MVHNbadsTD1jYJs6QH&#10;9E4mkzSdJ722zFhNuXPwtRoO8Tri1zWn/nNdO+6RLDBw83G1cd2HNVmvSN5YYlpBLzTIP7DoiFCQ&#10;9AZVEU/QwYo/oDpBrXa69mOqu0TXtaA81gDVZOlv1Ty3xPBYCzTHmVub3P+DpZ+OO4sEKzAMSpEO&#10;RvR48DpmRpPQnt64HLxKtbOhQHpSz+ZJ028OKV22RDU8Or+cDcRmISJ5FRI2zkCSff9RM/AhgB97&#10;dapth2opzNcQGMChH+gUh3O+DYefPKLwcb6YLdIUZkjhLFumszi8hOQBJgQb6/wHrjsUjAI7b4lo&#10;Wl9qpUAG2g4pyPHJ+UDyV0AIVnorpIxqkAr1BV7OJrPIyWkpWDgMbs42+1JadCRBT/GJFcPJvZvV&#10;B8UiWMsJ21xsT4QcbEguVcCD4oDOxRoE832ZLjeLzWI6mk7mm9E0rarR47acjubb7P2seleVZZX9&#10;CNSyad4KxrgK7K7izaZ/J47LNRpkd5PvrQ3Ja/TYLyB7fUfScc5htINI9pqdd/Y6f9BrdL7crXAh&#10;7vdg3/8B1j8BAAD//wMAUEsDBBQABgAIAAAAIQCAhnFI3gAAAAkBAAAPAAAAZHJzL2Rvd25yZXYu&#10;eG1sTI9BT4NAEIXvJv6HzZh4axeqFoosjTHReDAkVnvfsiOg7CyyW6D/3ulJjy/z5c338u1sOzHi&#10;4FtHCuJlBAKpcqalWsHH+9MiBeGDJqM7R6jghB62xeVFrjPjJnrDcRdqwSXkM62gCaHPpPRVg1b7&#10;peuR+PbpBqsDx6GWZtATl9tOrqJoLa1uiT80usfHBqvv3dEq+KHktL+VY/pVlmH9/PJaE5aTUtdX&#10;88M9iIBz+IPhrM/qULDTwR3JeNEpWMSrGx4TFKQJCAY2dwnnA5NxArLI5f8FxS8AAAD//wMAUEsB&#10;Ai0AFAAGAAgAAAAhALaDOJL+AAAA4QEAABMAAAAAAAAAAAAAAAAAAAAAAFtDb250ZW50X1R5cGVz&#10;XS54bWxQSwECLQAUAAYACAAAACEAOP0h/9YAAACUAQAACwAAAAAAAAAAAAAAAAAvAQAAX3JlbHMv&#10;LnJlbHNQSwECLQAUAAYACAAAACEAEIWY2SkCAABJBAAADgAAAAAAAAAAAAAAAAAuAgAAZHJzL2Uy&#10;b0RvYy54bWxQSwECLQAUAAYACAAAACEAgIZxSN4AAAAJAQAADwAAAAAAAAAAAAAAAACDBAAAZHJz&#10;L2Rvd25yZXYueG1sUEsFBgAAAAAEAAQA8wAAAI4FAAAAAA==&#10;"/>
          </w:pict>
        </mc:Fallback>
      </mc:AlternateContent>
    </w:r>
  </w:p>
  <w:p w:rsidR="006D231C" w:rsidRPr="006D231C" w:rsidRDefault="006D231C" w:rsidP="006D231C">
    <w:pPr>
      <w:pStyle w:val="a5"/>
      <w:jc w:val="center"/>
      <w:rPr>
        <w:rFonts w:ascii="仿宋" w:eastAsia="仿宋" w:hAnsi="仿宋"/>
      </w:rPr>
    </w:pPr>
    <w:r w:rsidRPr="006D231C">
      <w:rPr>
        <w:rFonts w:ascii="仿宋" w:eastAsia="仿宋" w:hAnsi="仿宋"/>
        <w:w w:val="90"/>
      </w:rPr>
      <w:t>地址</w:t>
    </w:r>
    <w:r w:rsidRPr="006D231C">
      <w:rPr>
        <w:rFonts w:ascii="仿宋" w:eastAsia="仿宋" w:hAnsi="仿宋" w:hint="eastAsia"/>
        <w:w w:val="90"/>
      </w:rPr>
      <w:t>：</w:t>
    </w:r>
    <w:r w:rsidR="002344AA" w:rsidRPr="006D231C">
      <w:rPr>
        <w:rFonts w:ascii="仿宋" w:eastAsia="仿宋" w:hAnsi="仿宋"/>
        <w:w w:val="90"/>
      </w:rPr>
      <w:t>中国·成都市</w:t>
    </w:r>
    <w:r w:rsidR="002344AA" w:rsidRPr="006D231C">
      <w:rPr>
        <w:rFonts w:ascii="仿宋" w:eastAsia="仿宋" w:hAnsi="仿宋" w:hint="eastAsia"/>
      </w:rPr>
      <w:t>天府</w:t>
    </w:r>
    <w:r w:rsidR="002344AA" w:rsidRPr="006D231C">
      <w:rPr>
        <w:rFonts w:ascii="仿宋" w:eastAsia="仿宋" w:hAnsi="仿宋"/>
      </w:rPr>
      <w:t>新区天府大道南段</w:t>
    </w:r>
    <w:r w:rsidR="002344AA" w:rsidRPr="006D231C">
      <w:rPr>
        <w:rFonts w:ascii="仿宋" w:eastAsia="仿宋" w:hAnsi="仿宋" w:hint="eastAsia"/>
      </w:rPr>
      <w:t>2039号海棠中心1401</w:t>
    </w:r>
  </w:p>
  <w:p w:rsidR="002344AA" w:rsidRPr="006D231C" w:rsidRDefault="006D231C" w:rsidP="006D231C">
    <w:pPr>
      <w:pStyle w:val="a5"/>
      <w:jc w:val="center"/>
      <w:rPr>
        <w:rFonts w:ascii="仿宋" w:eastAsia="仿宋" w:hAnsi="仿宋"/>
      </w:rPr>
    </w:pPr>
    <w:r w:rsidRPr="006D231C">
      <w:rPr>
        <w:rFonts w:ascii="仿宋" w:eastAsia="仿宋" w:hAnsi="仿宋" w:cs="Arial" w:hint="eastAsia"/>
      </w:rPr>
      <w:t>邮箱：</w:t>
    </w:r>
    <w:r w:rsidRPr="006D231C">
      <w:rPr>
        <w:rFonts w:ascii="仿宋" w:eastAsia="仿宋" w:hAnsi="仿宋" w:cs="Arial" w:hint="eastAsia"/>
        <w:color w:val="000000"/>
      </w:rPr>
      <w:t>scicp</w:t>
    </w:r>
    <w:r w:rsidRPr="006D231C">
      <w:rPr>
        <w:rFonts w:ascii="仿宋" w:eastAsia="仿宋" w:hAnsi="仿宋" w:cs="Arial"/>
        <w:color w:val="000000"/>
      </w:rPr>
      <w:t>@</w:t>
    </w:r>
    <w:r w:rsidRPr="006D231C">
      <w:rPr>
        <w:rFonts w:ascii="仿宋" w:eastAsia="仿宋" w:hAnsi="仿宋" w:cs="Arial" w:hint="eastAsia"/>
        <w:color w:val="000000"/>
      </w:rPr>
      <w:t xml:space="preserve">163.com  </w:t>
    </w:r>
    <w:r w:rsidRPr="006D231C">
      <w:rPr>
        <w:rFonts w:ascii="仿宋" w:eastAsia="仿宋" w:hAnsi="仿宋" w:cs="Arial" w:hint="eastAsia"/>
        <w:w w:val="90"/>
      </w:rPr>
      <w:t>电话：028-85236538</w:t>
    </w:r>
    <w:r w:rsidRPr="006D231C">
      <w:rPr>
        <w:rFonts w:ascii="仿宋" w:eastAsia="仿宋" w:hAnsi="仿宋" w:cs="Arial"/>
        <w:w w:val="90"/>
      </w:rPr>
      <w:t xml:space="preserve"> </w:t>
    </w:r>
    <w:r w:rsidRPr="006D231C">
      <w:rPr>
        <w:rFonts w:ascii="仿宋" w:eastAsia="仿宋" w:hAnsi="仿宋" w:cs="Arial" w:hint="eastAsia"/>
        <w:w w:val="90"/>
      </w:rPr>
      <w:t xml:space="preserve"> 网址：www.netpad.net.cn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D64" w:rsidRDefault="00712D64" w:rsidP="0082584E">
      <w:r>
        <w:separator/>
      </w:r>
    </w:p>
  </w:footnote>
  <w:footnote w:type="continuationSeparator" w:id="0">
    <w:p w:rsidR="00712D64" w:rsidRDefault="00712D64" w:rsidP="00825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tblW w:w="930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1"/>
      <w:gridCol w:w="8202"/>
    </w:tblGrid>
    <w:tr w:rsidR="00A77340" w:rsidTr="00E461E8">
      <w:trPr>
        <w:trHeight w:val="272"/>
      </w:trPr>
      <w:tc>
        <w:tcPr>
          <w:tcW w:w="1026" w:type="dxa"/>
          <w:vMerge w:val="restart"/>
        </w:tcPr>
        <w:p w:rsidR="00A77340" w:rsidRDefault="00A77340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  <w:r>
            <w:rPr>
              <w:rFonts w:eastAsia="黑体" w:hAnsi="Arial Black" w:hint="eastAsia"/>
              <w:b/>
              <w:noProof/>
              <w:sz w:val="28"/>
              <w:szCs w:val="28"/>
            </w:rPr>
            <w:drawing>
              <wp:inline distT="0" distB="0" distL="0" distR="0" wp14:anchorId="5AE4FB58" wp14:editId="1D8B46BF">
                <wp:extent cx="561975" cy="420931"/>
                <wp:effectExtent l="0" t="0" r="0" b="0"/>
                <wp:docPr id="38" name="图片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607" cy="4303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77" w:type="dxa"/>
        </w:tcPr>
        <w:p w:rsidR="00A77340" w:rsidRDefault="00A77340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  <w:r w:rsidRPr="00857B02">
            <w:rPr>
              <w:rFonts w:ascii="华文楷体" w:eastAsia="华文楷体" w:hAnsi="华文楷体" w:hint="eastAsia"/>
              <w:b/>
              <w:sz w:val="28"/>
              <w:szCs w:val="28"/>
            </w:rPr>
            <w:t>成 都 景 中 教 育 软 件 有 限 公 司</w:t>
          </w:r>
        </w:p>
      </w:tc>
    </w:tr>
    <w:tr w:rsidR="00E461E8" w:rsidTr="00E461E8">
      <w:trPr>
        <w:trHeight w:val="70"/>
      </w:trPr>
      <w:tc>
        <w:tcPr>
          <w:tcW w:w="1026" w:type="dxa"/>
          <w:vMerge/>
        </w:tcPr>
        <w:p w:rsidR="00E461E8" w:rsidRDefault="00E461E8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</w:p>
      </w:tc>
      <w:tc>
        <w:tcPr>
          <w:tcW w:w="8277" w:type="dxa"/>
        </w:tcPr>
        <w:p w:rsidR="00E461E8" w:rsidRPr="006D231C" w:rsidRDefault="00E461E8" w:rsidP="00C60405">
          <w:pPr>
            <w:widowControl/>
            <w:spacing w:line="0" w:lineRule="atLeast"/>
            <w:rPr>
              <w:rFonts w:ascii="仿宋" w:eastAsia="仿宋" w:hAnsi="仿宋"/>
              <w:w w:val="90"/>
              <w:sz w:val="18"/>
              <w:szCs w:val="18"/>
            </w:rPr>
          </w:pPr>
          <w:r w:rsidRPr="006D231C">
            <w:rPr>
              <w:rFonts w:ascii="仿宋" w:eastAsia="仿宋" w:hAnsi="仿宋" w:hint="eastAsia"/>
              <w:sz w:val="18"/>
              <w:szCs w:val="18"/>
            </w:rPr>
            <w:t>Chengdu Jingzhong Education So</w:t>
          </w:r>
          <w:r w:rsidR="007A1A95">
            <w:rPr>
              <w:rFonts w:ascii="仿宋" w:eastAsia="仿宋" w:hAnsi="仿宋"/>
              <w:sz w:val="18"/>
              <w:szCs w:val="18"/>
            </w:rPr>
            <w:t>f</w:t>
          </w:r>
          <w:r w:rsidRPr="006D231C">
            <w:rPr>
              <w:rFonts w:ascii="仿宋" w:eastAsia="仿宋" w:hAnsi="仿宋" w:hint="eastAsia"/>
              <w:sz w:val="18"/>
              <w:szCs w:val="18"/>
            </w:rPr>
            <w:t>tware Co.,Ltd</w:t>
          </w:r>
        </w:p>
      </w:tc>
    </w:tr>
  </w:tbl>
  <w:p w:rsidR="00AE1A01" w:rsidRPr="008E2FBA" w:rsidRDefault="00C2294F" w:rsidP="00857B02">
    <w:pPr>
      <w:widowControl/>
      <w:spacing w:line="0" w:lineRule="atLeast"/>
      <w:ind w:firstLine="42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25D6D2" wp14:editId="5DAEEA10">
              <wp:simplePos x="0" y="0"/>
              <wp:positionH relativeFrom="column">
                <wp:posOffset>-971550</wp:posOffset>
              </wp:positionH>
              <wp:positionV relativeFrom="paragraph">
                <wp:posOffset>50165</wp:posOffset>
              </wp:positionV>
              <wp:extent cx="7219950" cy="0"/>
              <wp:effectExtent l="9525" t="10795" r="9525" b="8255"/>
              <wp:wrapNone/>
              <wp:docPr id="25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199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0ADC283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-76.5pt;margin-top:3.95pt;width:56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0TVHQIAADwEAAAOAAAAZHJzL2Uyb0RvYy54bWysU8GO2jAQvVfqP1i+QxIWWIgIq1UCvWy7&#10;SLv9AGM7iVXHtmxDQFX/vWND0O72UlXlYMaZmTdvZp5XD6dOoiO3TmhV4GycYsQV1UyopsDfX7ej&#10;BUbOE8WI1IoX+Mwdflh//rTqTc4nutWScYsARLm8NwVuvTd5kjja8o64sTZcgbPWtiMerrZJmCU9&#10;oHcymaTpPOm1ZcZqyp2Dr9XFidcRv6459c917bhHssDAzcfTxnMfzmS9InljiWkFvdIg/8CiI0JB&#10;0RtURTxBByv+gOoEtdrp2o+p7hJd14Ly2AN0k6UfunlpieGxFxiOM7cxuf8HS78ddxYJVuDJDCNF&#10;OtjR48HrWBrdhfn0xuUQVqqdDR3Sk3oxT5r+cEjpsiWq4TH49WwgNwsZybuUcHEGquz7r5pBDAH8&#10;OKxTbbsACWNAp7iT820n/OQRhY/3k2y5nMHq6OBLSD4kGuv8F647FIwCO2+JaFpfaqVg89pmsQw5&#10;PjkfaJF8SAhVld4KKaMApEJ9gZczmEHwOC0FC854sc2+lBYdSZBQ/MUeP4RZfVAsgrWcsM3V9kTI&#10;iw3FpQp40BjQuVoXjfxcpsvNYrOYjqaT+WY0Tatq9Lgtp6P5NrufVXdVWVbZr0Atm+atYIyrwG7Q&#10;azb9Oz1cX85FaTfF3saQvEeP8wKyw38kHTcblnmRxV6z884OGweJxuDrcwpv4O0d7LePfv0bAAD/&#10;/wMAUEsDBBQABgAIAAAAIQAvZ3a53QAAAAgBAAAPAAAAZHJzL2Rvd25yZXYueG1sTI9BT8JAEIXv&#10;JPyHzZhwIbAtitDaLSEmHjwKJF6X7tBWu7NNd0srv97Rix6/zMub72W70Tbiip2vHSmIlxEIpMKZ&#10;mkoFp+PLYgvCB01GN45QwRd62OXTSaZT4wZ6w+shlIJLyKdaQRVCm0rpiwqt9kvXIvHt4jqrA2NX&#10;StPpgcttI1dR9Citrok/VLrF5wqLz0NvFaDv13G0T2x5er0N8/fV7WNoj0rN7sb9E4iAY/gLw48+&#10;q0POTmfXk/GiUbCI1/c8JijYJCA4kGwfmM+/LPNM/h+QfwMAAP//AwBQSwECLQAUAAYACAAAACEA&#10;toM4kv4AAADhAQAAEwAAAAAAAAAAAAAAAAAAAAAAW0NvbnRlbnRfVHlwZXNdLnhtbFBLAQItABQA&#10;BgAIAAAAIQA4/SH/1gAAAJQBAAALAAAAAAAAAAAAAAAAAC8BAABfcmVscy8ucmVsc1BLAQItABQA&#10;BgAIAAAAIQCdT0TVHQIAADwEAAAOAAAAAAAAAAAAAAAAAC4CAABkcnMvZTJvRG9jLnhtbFBLAQIt&#10;ABQABgAIAAAAIQAvZ3a53QAAAAgBAAAPAAAAAAAAAAAAAAAAAHcEAABkcnMvZG93bnJldi54bWxQ&#10;SwUGAAAAAAQABADzAAAAgQ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27179"/>
    <w:multiLevelType w:val="hybridMultilevel"/>
    <w:tmpl w:val="5296D192"/>
    <w:lvl w:ilvl="0" w:tplc="BEC6426A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5150A9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9966F49"/>
    <w:multiLevelType w:val="multilevel"/>
    <w:tmpl w:val="C1846140"/>
    <w:lvl w:ilvl="0">
      <w:start w:val="1"/>
      <w:numFmt w:val="decimal"/>
      <w:lvlText w:val="%1."/>
      <w:lvlJc w:val="left"/>
      <w:pPr>
        <w:ind w:left="1260" w:hanging="420"/>
      </w:pPr>
    </w:lvl>
    <w:lvl w:ilvl="1">
      <w:start w:val="5"/>
      <w:numFmt w:val="decimal"/>
      <w:isLgl/>
      <w:lvlText w:val="%1.%2"/>
      <w:lvlJc w:val="left"/>
      <w:pPr>
        <w:ind w:left="16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40" w:hanging="1440"/>
      </w:pPr>
      <w:rPr>
        <w:rFonts w:hint="default"/>
      </w:rPr>
    </w:lvl>
  </w:abstractNum>
  <w:abstractNum w:abstractNumId="3" w15:restartNumberingAfterBreak="0">
    <w:nsid w:val="1B5E194B"/>
    <w:multiLevelType w:val="hybridMultilevel"/>
    <w:tmpl w:val="18A2544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0F">
      <w:start w:val="1"/>
      <w:numFmt w:val="decimal"/>
      <w:lvlText w:val="%2.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 w15:restartNumberingAfterBreak="0">
    <w:nsid w:val="20982BFA"/>
    <w:multiLevelType w:val="hybridMultilevel"/>
    <w:tmpl w:val="94D88960"/>
    <w:lvl w:ilvl="0" w:tplc="0409000F">
      <w:start w:val="1"/>
      <w:numFmt w:val="decimal"/>
      <w:lvlText w:val="%1."/>
      <w:lvlJc w:val="left"/>
      <w:pPr>
        <w:ind w:left="1500" w:hanging="420"/>
      </w:pPr>
    </w:lvl>
    <w:lvl w:ilvl="1" w:tplc="04090019" w:tentative="1">
      <w:start w:val="1"/>
      <w:numFmt w:val="lowerLetter"/>
      <w:lvlText w:val="%2)"/>
      <w:lvlJc w:val="left"/>
      <w:pPr>
        <w:ind w:left="1920" w:hanging="420"/>
      </w:pPr>
    </w:lvl>
    <w:lvl w:ilvl="2" w:tplc="0409001B" w:tentative="1">
      <w:start w:val="1"/>
      <w:numFmt w:val="lowerRoman"/>
      <w:lvlText w:val="%3."/>
      <w:lvlJc w:val="righ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9" w:tentative="1">
      <w:start w:val="1"/>
      <w:numFmt w:val="lowerLetter"/>
      <w:lvlText w:val="%5)"/>
      <w:lvlJc w:val="left"/>
      <w:pPr>
        <w:ind w:left="3180" w:hanging="420"/>
      </w:pPr>
    </w:lvl>
    <w:lvl w:ilvl="5" w:tplc="0409001B" w:tentative="1">
      <w:start w:val="1"/>
      <w:numFmt w:val="lowerRoman"/>
      <w:lvlText w:val="%6."/>
      <w:lvlJc w:val="righ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9" w:tentative="1">
      <w:start w:val="1"/>
      <w:numFmt w:val="lowerLetter"/>
      <w:lvlText w:val="%8)"/>
      <w:lvlJc w:val="left"/>
      <w:pPr>
        <w:ind w:left="4440" w:hanging="420"/>
      </w:pPr>
    </w:lvl>
    <w:lvl w:ilvl="8" w:tplc="0409001B" w:tentative="1">
      <w:start w:val="1"/>
      <w:numFmt w:val="lowerRoman"/>
      <w:lvlText w:val="%9."/>
      <w:lvlJc w:val="right"/>
      <w:pPr>
        <w:ind w:left="4860" w:hanging="420"/>
      </w:pPr>
    </w:lvl>
  </w:abstractNum>
  <w:abstractNum w:abstractNumId="5" w15:restartNumberingAfterBreak="0">
    <w:nsid w:val="213C205C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6" w15:restartNumberingAfterBreak="0">
    <w:nsid w:val="27E47D96"/>
    <w:multiLevelType w:val="hybridMultilevel"/>
    <w:tmpl w:val="0EE25090"/>
    <w:lvl w:ilvl="0" w:tplc="E60E270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7F0662A"/>
    <w:multiLevelType w:val="multilevel"/>
    <w:tmpl w:val="2F5EAD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8" w15:restartNumberingAfterBreak="0">
    <w:nsid w:val="2971196F"/>
    <w:multiLevelType w:val="hybridMultilevel"/>
    <w:tmpl w:val="C3BA33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E7615A6"/>
    <w:multiLevelType w:val="hybridMultilevel"/>
    <w:tmpl w:val="F768FE10"/>
    <w:lvl w:ilvl="0" w:tplc="8D6E3E0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3F228486">
      <w:start w:val="1"/>
      <w:numFmt w:val="decimal"/>
      <w:lvlText w:val="%2.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50B2CD7"/>
    <w:multiLevelType w:val="hybridMultilevel"/>
    <w:tmpl w:val="DEA01A76"/>
    <w:lvl w:ilvl="0" w:tplc="0B446F28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6A43620"/>
    <w:multiLevelType w:val="hybridMultilevel"/>
    <w:tmpl w:val="719CE840"/>
    <w:lvl w:ilvl="0" w:tplc="8A1CE96C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4FA4062F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FFA7879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0047C4A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5" w15:restartNumberingAfterBreak="0">
    <w:nsid w:val="527D4D8A"/>
    <w:multiLevelType w:val="multilevel"/>
    <w:tmpl w:val="0409001D"/>
    <w:lvl w:ilvl="0">
      <w:start w:val="1"/>
      <w:numFmt w:val="decimal"/>
      <w:lvlText w:val="%1"/>
      <w:lvlJc w:val="left"/>
      <w:pPr>
        <w:ind w:left="114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2" w:hanging="567"/>
      </w:pPr>
    </w:lvl>
    <w:lvl w:ilvl="2">
      <w:start w:val="1"/>
      <w:numFmt w:val="decimal"/>
      <w:lvlText w:val="%1.%2.%3"/>
      <w:lvlJc w:val="left"/>
      <w:pPr>
        <w:ind w:left="2138" w:hanging="567"/>
      </w:pPr>
    </w:lvl>
    <w:lvl w:ilvl="3">
      <w:start w:val="1"/>
      <w:numFmt w:val="decimal"/>
      <w:lvlText w:val="%1.%2.%3.%4"/>
      <w:lvlJc w:val="left"/>
      <w:pPr>
        <w:ind w:left="2704" w:hanging="708"/>
      </w:pPr>
    </w:lvl>
    <w:lvl w:ilvl="4">
      <w:start w:val="1"/>
      <w:numFmt w:val="decimal"/>
      <w:lvlText w:val="%1.%2.%3.%4.%5"/>
      <w:lvlJc w:val="left"/>
      <w:pPr>
        <w:ind w:left="3271" w:hanging="850"/>
      </w:pPr>
    </w:lvl>
    <w:lvl w:ilvl="5">
      <w:start w:val="1"/>
      <w:numFmt w:val="decimal"/>
      <w:lvlText w:val="%1.%2.%3.%4.%5.%6"/>
      <w:lvlJc w:val="left"/>
      <w:pPr>
        <w:ind w:left="3980" w:hanging="1134"/>
      </w:pPr>
    </w:lvl>
    <w:lvl w:ilvl="6">
      <w:start w:val="1"/>
      <w:numFmt w:val="decimal"/>
      <w:lvlText w:val="%1.%2.%3.%4.%5.%6.%7"/>
      <w:lvlJc w:val="left"/>
      <w:pPr>
        <w:ind w:left="4547" w:hanging="1276"/>
      </w:pPr>
    </w:lvl>
    <w:lvl w:ilvl="7">
      <w:start w:val="1"/>
      <w:numFmt w:val="decimal"/>
      <w:lvlText w:val="%1.%2.%3.%4.%5.%6.%7.%8"/>
      <w:lvlJc w:val="left"/>
      <w:pPr>
        <w:ind w:left="5114" w:hanging="1418"/>
      </w:pPr>
    </w:lvl>
    <w:lvl w:ilvl="8">
      <w:start w:val="1"/>
      <w:numFmt w:val="decimal"/>
      <w:lvlText w:val="%1.%2.%3.%4.%5.%6.%7.%8.%9"/>
      <w:lvlJc w:val="left"/>
      <w:pPr>
        <w:ind w:left="5822" w:hanging="1700"/>
      </w:pPr>
    </w:lvl>
  </w:abstractNum>
  <w:abstractNum w:abstractNumId="16" w15:restartNumberingAfterBreak="0">
    <w:nsid w:val="52943516"/>
    <w:multiLevelType w:val="hybridMultilevel"/>
    <w:tmpl w:val="0D804C64"/>
    <w:lvl w:ilvl="0" w:tplc="9AC2A532">
      <w:start w:val="1"/>
      <w:numFmt w:val="decimal"/>
      <w:lvlText w:val="%1）"/>
      <w:lvlJc w:val="left"/>
      <w:pPr>
        <w:ind w:left="21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7" w15:restartNumberingAfterBreak="0">
    <w:nsid w:val="577B426D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8" w15:restartNumberingAfterBreak="0">
    <w:nsid w:val="5B41124D"/>
    <w:multiLevelType w:val="hybridMultilevel"/>
    <w:tmpl w:val="A68CE7E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9" w15:restartNumberingAfterBreak="0">
    <w:nsid w:val="5C2C44CB"/>
    <w:multiLevelType w:val="hybridMultilevel"/>
    <w:tmpl w:val="B63EF832"/>
    <w:lvl w:ilvl="0" w:tplc="559E28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D46235F"/>
    <w:multiLevelType w:val="hybridMultilevel"/>
    <w:tmpl w:val="725808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56E0A72"/>
    <w:multiLevelType w:val="hybridMultilevel"/>
    <w:tmpl w:val="C9CAE36A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F648D334">
      <w:start w:val="5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66C56257"/>
    <w:multiLevelType w:val="multilevel"/>
    <w:tmpl w:val="637036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23" w15:restartNumberingAfterBreak="0">
    <w:nsid w:val="6EDB1089"/>
    <w:multiLevelType w:val="hybridMultilevel"/>
    <w:tmpl w:val="0938F5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6712FA5"/>
    <w:multiLevelType w:val="multilevel"/>
    <w:tmpl w:val="1EA27EE8"/>
    <w:lvl w:ilvl="0">
      <w:start w:val="1"/>
      <w:numFmt w:val="decimal"/>
      <w:lvlText w:val="%1."/>
      <w:lvlJc w:val="left"/>
      <w:pPr>
        <w:ind w:left="114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2" w:hanging="567"/>
      </w:pPr>
    </w:lvl>
    <w:lvl w:ilvl="2">
      <w:start w:val="1"/>
      <w:numFmt w:val="decimal"/>
      <w:lvlText w:val="%1.%2.%3"/>
      <w:lvlJc w:val="left"/>
      <w:pPr>
        <w:ind w:left="2138" w:hanging="567"/>
      </w:pPr>
    </w:lvl>
    <w:lvl w:ilvl="3">
      <w:start w:val="1"/>
      <w:numFmt w:val="decimal"/>
      <w:lvlText w:val="%1.%2.%3.%4"/>
      <w:lvlJc w:val="left"/>
      <w:pPr>
        <w:ind w:left="2704" w:hanging="708"/>
      </w:pPr>
    </w:lvl>
    <w:lvl w:ilvl="4">
      <w:start w:val="1"/>
      <w:numFmt w:val="decimal"/>
      <w:lvlText w:val="%1.%2.%3.%4.%5"/>
      <w:lvlJc w:val="left"/>
      <w:pPr>
        <w:ind w:left="3271" w:hanging="850"/>
      </w:pPr>
    </w:lvl>
    <w:lvl w:ilvl="5">
      <w:start w:val="1"/>
      <w:numFmt w:val="decimal"/>
      <w:lvlText w:val="%1.%2.%3.%4.%5.%6"/>
      <w:lvlJc w:val="left"/>
      <w:pPr>
        <w:ind w:left="3980" w:hanging="1134"/>
      </w:pPr>
    </w:lvl>
    <w:lvl w:ilvl="6">
      <w:start w:val="1"/>
      <w:numFmt w:val="decimal"/>
      <w:lvlText w:val="%1.%2.%3.%4.%5.%6.%7"/>
      <w:lvlJc w:val="left"/>
      <w:pPr>
        <w:ind w:left="4547" w:hanging="1276"/>
      </w:pPr>
    </w:lvl>
    <w:lvl w:ilvl="7">
      <w:start w:val="1"/>
      <w:numFmt w:val="decimal"/>
      <w:lvlText w:val="%1.%2.%3.%4.%5.%6.%7.%8"/>
      <w:lvlJc w:val="left"/>
      <w:pPr>
        <w:ind w:left="5114" w:hanging="1418"/>
      </w:pPr>
    </w:lvl>
    <w:lvl w:ilvl="8">
      <w:start w:val="1"/>
      <w:numFmt w:val="decimal"/>
      <w:lvlText w:val="%1.%2.%3.%4.%5.%6.%7.%8.%9"/>
      <w:lvlJc w:val="left"/>
      <w:pPr>
        <w:ind w:left="5822" w:hanging="1700"/>
      </w:pPr>
    </w:lvl>
  </w:abstractNum>
  <w:abstractNum w:abstractNumId="25" w15:restartNumberingAfterBreak="0">
    <w:nsid w:val="7747363D"/>
    <w:multiLevelType w:val="hybridMultilevel"/>
    <w:tmpl w:val="60FE8856"/>
    <w:lvl w:ilvl="0" w:tplc="E0640F4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7D73010D"/>
    <w:multiLevelType w:val="hybridMultilevel"/>
    <w:tmpl w:val="A1D87D54"/>
    <w:lvl w:ilvl="0" w:tplc="0BCCF0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6"/>
  </w:num>
  <w:num w:numId="2">
    <w:abstractNumId w:val="9"/>
  </w:num>
  <w:num w:numId="3">
    <w:abstractNumId w:val="15"/>
  </w:num>
  <w:num w:numId="4">
    <w:abstractNumId w:val="22"/>
  </w:num>
  <w:num w:numId="5">
    <w:abstractNumId w:val="3"/>
  </w:num>
  <w:num w:numId="6">
    <w:abstractNumId w:val="21"/>
  </w:num>
  <w:num w:numId="7">
    <w:abstractNumId w:val="24"/>
  </w:num>
  <w:num w:numId="8">
    <w:abstractNumId w:val="18"/>
  </w:num>
  <w:num w:numId="9">
    <w:abstractNumId w:val="5"/>
  </w:num>
  <w:num w:numId="10">
    <w:abstractNumId w:val="17"/>
  </w:num>
  <w:num w:numId="11">
    <w:abstractNumId w:val="14"/>
  </w:num>
  <w:num w:numId="12">
    <w:abstractNumId w:val="7"/>
  </w:num>
  <w:num w:numId="13">
    <w:abstractNumId w:val="4"/>
  </w:num>
  <w:num w:numId="14">
    <w:abstractNumId w:val="2"/>
  </w:num>
  <w:num w:numId="15">
    <w:abstractNumId w:val="20"/>
  </w:num>
  <w:num w:numId="16">
    <w:abstractNumId w:val="23"/>
  </w:num>
  <w:num w:numId="17">
    <w:abstractNumId w:val="6"/>
  </w:num>
  <w:num w:numId="18">
    <w:abstractNumId w:val="11"/>
  </w:num>
  <w:num w:numId="19">
    <w:abstractNumId w:val="8"/>
  </w:num>
  <w:num w:numId="20">
    <w:abstractNumId w:val="13"/>
  </w:num>
  <w:num w:numId="21">
    <w:abstractNumId w:val="12"/>
  </w:num>
  <w:num w:numId="22">
    <w:abstractNumId w:val="1"/>
  </w:num>
  <w:num w:numId="23">
    <w:abstractNumId w:val="26"/>
  </w:num>
  <w:num w:numId="24">
    <w:abstractNumId w:val="25"/>
  </w:num>
  <w:num w:numId="25">
    <w:abstractNumId w:val="19"/>
  </w:num>
  <w:num w:numId="26">
    <w:abstractNumId w:val="10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4E"/>
    <w:rsid w:val="00001702"/>
    <w:rsid w:val="0000266A"/>
    <w:rsid w:val="00017A1D"/>
    <w:rsid w:val="00021A31"/>
    <w:rsid w:val="00021DC2"/>
    <w:rsid w:val="0002262F"/>
    <w:rsid w:val="00025D4C"/>
    <w:rsid w:val="00027785"/>
    <w:rsid w:val="000305B6"/>
    <w:rsid w:val="00037C84"/>
    <w:rsid w:val="000571B8"/>
    <w:rsid w:val="00060302"/>
    <w:rsid w:val="00063EEB"/>
    <w:rsid w:val="00074FC3"/>
    <w:rsid w:val="00077939"/>
    <w:rsid w:val="000805A7"/>
    <w:rsid w:val="00080B90"/>
    <w:rsid w:val="00081D9A"/>
    <w:rsid w:val="00090EE2"/>
    <w:rsid w:val="000951B3"/>
    <w:rsid w:val="00097A7B"/>
    <w:rsid w:val="00097D0D"/>
    <w:rsid w:val="000B75A5"/>
    <w:rsid w:val="000C5F4E"/>
    <w:rsid w:val="000E1028"/>
    <w:rsid w:val="000E3ED9"/>
    <w:rsid w:val="000F1177"/>
    <w:rsid w:val="000F35BD"/>
    <w:rsid w:val="00116418"/>
    <w:rsid w:val="001226BF"/>
    <w:rsid w:val="00127E9F"/>
    <w:rsid w:val="001301A8"/>
    <w:rsid w:val="0013098D"/>
    <w:rsid w:val="00142F8B"/>
    <w:rsid w:val="00144A54"/>
    <w:rsid w:val="00154FC5"/>
    <w:rsid w:val="00162F40"/>
    <w:rsid w:val="001644C0"/>
    <w:rsid w:val="00170609"/>
    <w:rsid w:val="001710EB"/>
    <w:rsid w:val="00181709"/>
    <w:rsid w:val="001911A4"/>
    <w:rsid w:val="00192799"/>
    <w:rsid w:val="00196B0C"/>
    <w:rsid w:val="001A610A"/>
    <w:rsid w:val="001B5273"/>
    <w:rsid w:val="001C47EC"/>
    <w:rsid w:val="001E4371"/>
    <w:rsid w:val="001E5B2D"/>
    <w:rsid w:val="001E662F"/>
    <w:rsid w:val="001F0C9E"/>
    <w:rsid w:val="001F18C9"/>
    <w:rsid w:val="001F3D91"/>
    <w:rsid w:val="001F71DA"/>
    <w:rsid w:val="00210BAF"/>
    <w:rsid w:val="00211ED1"/>
    <w:rsid w:val="00211F62"/>
    <w:rsid w:val="00217C28"/>
    <w:rsid w:val="0022231D"/>
    <w:rsid w:val="0022412F"/>
    <w:rsid w:val="00224EC3"/>
    <w:rsid w:val="00225700"/>
    <w:rsid w:val="002344AA"/>
    <w:rsid w:val="00242BA0"/>
    <w:rsid w:val="00245A14"/>
    <w:rsid w:val="00246D05"/>
    <w:rsid w:val="00254C52"/>
    <w:rsid w:val="00284D41"/>
    <w:rsid w:val="00294107"/>
    <w:rsid w:val="002958D2"/>
    <w:rsid w:val="002A59F4"/>
    <w:rsid w:val="002B168B"/>
    <w:rsid w:val="002B5267"/>
    <w:rsid w:val="002D1771"/>
    <w:rsid w:val="002D38CC"/>
    <w:rsid w:val="002D50E7"/>
    <w:rsid w:val="002D56B3"/>
    <w:rsid w:val="002E5A71"/>
    <w:rsid w:val="002E60E8"/>
    <w:rsid w:val="002E60EE"/>
    <w:rsid w:val="003076B6"/>
    <w:rsid w:val="00313888"/>
    <w:rsid w:val="00324372"/>
    <w:rsid w:val="0032548E"/>
    <w:rsid w:val="00330EF0"/>
    <w:rsid w:val="00331664"/>
    <w:rsid w:val="00344E64"/>
    <w:rsid w:val="003535CC"/>
    <w:rsid w:val="00366B85"/>
    <w:rsid w:val="003715A9"/>
    <w:rsid w:val="00382FDC"/>
    <w:rsid w:val="00386A39"/>
    <w:rsid w:val="00394362"/>
    <w:rsid w:val="00397D51"/>
    <w:rsid w:val="003A46D3"/>
    <w:rsid w:val="003A4961"/>
    <w:rsid w:val="003B3A1E"/>
    <w:rsid w:val="003C6E47"/>
    <w:rsid w:val="003C74C9"/>
    <w:rsid w:val="003D01F1"/>
    <w:rsid w:val="003D101F"/>
    <w:rsid w:val="003D497F"/>
    <w:rsid w:val="003D6A5D"/>
    <w:rsid w:val="003E5F9E"/>
    <w:rsid w:val="003F57D3"/>
    <w:rsid w:val="003F7BF4"/>
    <w:rsid w:val="004042D3"/>
    <w:rsid w:val="00404DE7"/>
    <w:rsid w:val="0041563C"/>
    <w:rsid w:val="0042042A"/>
    <w:rsid w:val="00421266"/>
    <w:rsid w:val="004545D4"/>
    <w:rsid w:val="00454BDC"/>
    <w:rsid w:val="00466E69"/>
    <w:rsid w:val="00467323"/>
    <w:rsid w:val="0047016E"/>
    <w:rsid w:val="00470D28"/>
    <w:rsid w:val="00480119"/>
    <w:rsid w:val="004A11CE"/>
    <w:rsid w:val="004A3689"/>
    <w:rsid w:val="004A371F"/>
    <w:rsid w:val="004C2243"/>
    <w:rsid w:val="004C744C"/>
    <w:rsid w:val="004D6095"/>
    <w:rsid w:val="004E5B96"/>
    <w:rsid w:val="004F1FBA"/>
    <w:rsid w:val="004F6F85"/>
    <w:rsid w:val="0051410A"/>
    <w:rsid w:val="00525063"/>
    <w:rsid w:val="005256F8"/>
    <w:rsid w:val="0052596B"/>
    <w:rsid w:val="00542B91"/>
    <w:rsid w:val="00545C46"/>
    <w:rsid w:val="005462CD"/>
    <w:rsid w:val="005521DD"/>
    <w:rsid w:val="005526DD"/>
    <w:rsid w:val="00553573"/>
    <w:rsid w:val="00556C1C"/>
    <w:rsid w:val="0056533D"/>
    <w:rsid w:val="0056699D"/>
    <w:rsid w:val="0058021A"/>
    <w:rsid w:val="00582BE6"/>
    <w:rsid w:val="00585774"/>
    <w:rsid w:val="00590979"/>
    <w:rsid w:val="00596F2E"/>
    <w:rsid w:val="005A14F3"/>
    <w:rsid w:val="005B0D4E"/>
    <w:rsid w:val="005B397F"/>
    <w:rsid w:val="005C47D3"/>
    <w:rsid w:val="005D0287"/>
    <w:rsid w:val="005E5168"/>
    <w:rsid w:val="005F25D4"/>
    <w:rsid w:val="005F66B4"/>
    <w:rsid w:val="006047ED"/>
    <w:rsid w:val="006062E5"/>
    <w:rsid w:val="00611BD3"/>
    <w:rsid w:val="0062035C"/>
    <w:rsid w:val="00627AB4"/>
    <w:rsid w:val="006328D1"/>
    <w:rsid w:val="006408BD"/>
    <w:rsid w:val="00642509"/>
    <w:rsid w:val="00644E9B"/>
    <w:rsid w:val="0064518E"/>
    <w:rsid w:val="00650CEA"/>
    <w:rsid w:val="0066743B"/>
    <w:rsid w:val="00671D33"/>
    <w:rsid w:val="00680C1C"/>
    <w:rsid w:val="00681865"/>
    <w:rsid w:val="00690889"/>
    <w:rsid w:val="00693916"/>
    <w:rsid w:val="006A0F4A"/>
    <w:rsid w:val="006A239A"/>
    <w:rsid w:val="006B1F0F"/>
    <w:rsid w:val="006C5C55"/>
    <w:rsid w:val="006D231C"/>
    <w:rsid w:val="006D5B52"/>
    <w:rsid w:val="006E086E"/>
    <w:rsid w:val="006E1BF3"/>
    <w:rsid w:val="00707B6B"/>
    <w:rsid w:val="00711247"/>
    <w:rsid w:val="00712D64"/>
    <w:rsid w:val="007136AB"/>
    <w:rsid w:val="0071406F"/>
    <w:rsid w:val="00722B24"/>
    <w:rsid w:val="007265F9"/>
    <w:rsid w:val="00737842"/>
    <w:rsid w:val="00747ABB"/>
    <w:rsid w:val="00770612"/>
    <w:rsid w:val="00770F91"/>
    <w:rsid w:val="007722F8"/>
    <w:rsid w:val="00773A62"/>
    <w:rsid w:val="00774CE6"/>
    <w:rsid w:val="00781CF5"/>
    <w:rsid w:val="00794040"/>
    <w:rsid w:val="007A1A95"/>
    <w:rsid w:val="007B1818"/>
    <w:rsid w:val="007C7296"/>
    <w:rsid w:val="007D2243"/>
    <w:rsid w:val="007D267A"/>
    <w:rsid w:val="007D63DF"/>
    <w:rsid w:val="007D7292"/>
    <w:rsid w:val="007E25B0"/>
    <w:rsid w:val="007E56DB"/>
    <w:rsid w:val="007F1411"/>
    <w:rsid w:val="007F17B1"/>
    <w:rsid w:val="007F278E"/>
    <w:rsid w:val="007F357E"/>
    <w:rsid w:val="007F6202"/>
    <w:rsid w:val="0080477B"/>
    <w:rsid w:val="00807647"/>
    <w:rsid w:val="00815172"/>
    <w:rsid w:val="00816BD4"/>
    <w:rsid w:val="0081781B"/>
    <w:rsid w:val="0082460E"/>
    <w:rsid w:val="0082539B"/>
    <w:rsid w:val="0082584E"/>
    <w:rsid w:val="00831371"/>
    <w:rsid w:val="00852FEA"/>
    <w:rsid w:val="00854C13"/>
    <w:rsid w:val="00857B02"/>
    <w:rsid w:val="00862CA7"/>
    <w:rsid w:val="008730D3"/>
    <w:rsid w:val="00874874"/>
    <w:rsid w:val="00877C30"/>
    <w:rsid w:val="008832D9"/>
    <w:rsid w:val="00895AB9"/>
    <w:rsid w:val="0089689F"/>
    <w:rsid w:val="00897C3A"/>
    <w:rsid w:val="008A41CD"/>
    <w:rsid w:val="008A601B"/>
    <w:rsid w:val="008B2C26"/>
    <w:rsid w:val="008B5305"/>
    <w:rsid w:val="008C5017"/>
    <w:rsid w:val="008D54F5"/>
    <w:rsid w:val="008D6F5D"/>
    <w:rsid w:val="008E02C7"/>
    <w:rsid w:val="008E2830"/>
    <w:rsid w:val="008E2FBA"/>
    <w:rsid w:val="008E429E"/>
    <w:rsid w:val="008E5DED"/>
    <w:rsid w:val="008F0782"/>
    <w:rsid w:val="008F7BC8"/>
    <w:rsid w:val="009075E4"/>
    <w:rsid w:val="00917267"/>
    <w:rsid w:val="00922213"/>
    <w:rsid w:val="00924AA5"/>
    <w:rsid w:val="00930184"/>
    <w:rsid w:val="0093677F"/>
    <w:rsid w:val="009410DE"/>
    <w:rsid w:val="00956A1C"/>
    <w:rsid w:val="00964875"/>
    <w:rsid w:val="00997E3C"/>
    <w:rsid w:val="009A18C5"/>
    <w:rsid w:val="009A2344"/>
    <w:rsid w:val="009A7DAB"/>
    <w:rsid w:val="009B5AC8"/>
    <w:rsid w:val="009D27E7"/>
    <w:rsid w:val="009D670F"/>
    <w:rsid w:val="009E457B"/>
    <w:rsid w:val="009F0B12"/>
    <w:rsid w:val="009F751A"/>
    <w:rsid w:val="00A05898"/>
    <w:rsid w:val="00A134CC"/>
    <w:rsid w:val="00A31728"/>
    <w:rsid w:val="00A51133"/>
    <w:rsid w:val="00A515F0"/>
    <w:rsid w:val="00A53CA4"/>
    <w:rsid w:val="00A57C19"/>
    <w:rsid w:val="00A77340"/>
    <w:rsid w:val="00AB0E13"/>
    <w:rsid w:val="00AB5B16"/>
    <w:rsid w:val="00AB65D9"/>
    <w:rsid w:val="00AC2A39"/>
    <w:rsid w:val="00AD6D69"/>
    <w:rsid w:val="00AD7BBE"/>
    <w:rsid w:val="00AE1A01"/>
    <w:rsid w:val="00B0197C"/>
    <w:rsid w:val="00B055D2"/>
    <w:rsid w:val="00B1045B"/>
    <w:rsid w:val="00B13E20"/>
    <w:rsid w:val="00B15CFE"/>
    <w:rsid w:val="00B22075"/>
    <w:rsid w:val="00B252B6"/>
    <w:rsid w:val="00B25967"/>
    <w:rsid w:val="00B431DE"/>
    <w:rsid w:val="00B44604"/>
    <w:rsid w:val="00B5758F"/>
    <w:rsid w:val="00B57D7B"/>
    <w:rsid w:val="00B65EAB"/>
    <w:rsid w:val="00B73B1E"/>
    <w:rsid w:val="00B74795"/>
    <w:rsid w:val="00B8309D"/>
    <w:rsid w:val="00B854AF"/>
    <w:rsid w:val="00B91B58"/>
    <w:rsid w:val="00BA1F53"/>
    <w:rsid w:val="00BA3688"/>
    <w:rsid w:val="00BA3AC8"/>
    <w:rsid w:val="00BA782D"/>
    <w:rsid w:val="00BB7D15"/>
    <w:rsid w:val="00BD2C75"/>
    <w:rsid w:val="00BE2C99"/>
    <w:rsid w:val="00BE5C28"/>
    <w:rsid w:val="00BF196B"/>
    <w:rsid w:val="00BF27C8"/>
    <w:rsid w:val="00BF3CAF"/>
    <w:rsid w:val="00C038E7"/>
    <w:rsid w:val="00C04E11"/>
    <w:rsid w:val="00C0619E"/>
    <w:rsid w:val="00C2294F"/>
    <w:rsid w:val="00C34E9E"/>
    <w:rsid w:val="00C36B78"/>
    <w:rsid w:val="00C422F1"/>
    <w:rsid w:val="00C5254C"/>
    <w:rsid w:val="00C60405"/>
    <w:rsid w:val="00C60E0B"/>
    <w:rsid w:val="00C65951"/>
    <w:rsid w:val="00C6631B"/>
    <w:rsid w:val="00C7375A"/>
    <w:rsid w:val="00C760FC"/>
    <w:rsid w:val="00C76970"/>
    <w:rsid w:val="00C8205E"/>
    <w:rsid w:val="00C87494"/>
    <w:rsid w:val="00CB2225"/>
    <w:rsid w:val="00CB2F7D"/>
    <w:rsid w:val="00CB52F6"/>
    <w:rsid w:val="00CC3892"/>
    <w:rsid w:val="00D002AE"/>
    <w:rsid w:val="00D01997"/>
    <w:rsid w:val="00D10EEB"/>
    <w:rsid w:val="00D115CA"/>
    <w:rsid w:val="00D136FD"/>
    <w:rsid w:val="00D33D27"/>
    <w:rsid w:val="00D50C18"/>
    <w:rsid w:val="00D5217C"/>
    <w:rsid w:val="00D55D31"/>
    <w:rsid w:val="00D7181E"/>
    <w:rsid w:val="00D808C5"/>
    <w:rsid w:val="00D81A88"/>
    <w:rsid w:val="00D96D68"/>
    <w:rsid w:val="00D97ED6"/>
    <w:rsid w:val="00DA20A8"/>
    <w:rsid w:val="00DB1088"/>
    <w:rsid w:val="00DB4C60"/>
    <w:rsid w:val="00DC302D"/>
    <w:rsid w:val="00DC33F4"/>
    <w:rsid w:val="00DE228D"/>
    <w:rsid w:val="00DE47DE"/>
    <w:rsid w:val="00DE5681"/>
    <w:rsid w:val="00DF2424"/>
    <w:rsid w:val="00DF3911"/>
    <w:rsid w:val="00E01EC8"/>
    <w:rsid w:val="00E07BDD"/>
    <w:rsid w:val="00E12CDC"/>
    <w:rsid w:val="00E27F0C"/>
    <w:rsid w:val="00E35873"/>
    <w:rsid w:val="00E35DA8"/>
    <w:rsid w:val="00E43F25"/>
    <w:rsid w:val="00E44D0D"/>
    <w:rsid w:val="00E461E8"/>
    <w:rsid w:val="00E532A4"/>
    <w:rsid w:val="00E558B6"/>
    <w:rsid w:val="00E56794"/>
    <w:rsid w:val="00E71180"/>
    <w:rsid w:val="00E75CE1"/>
    <w:rsid w:val="00E76D43"/>
    <w:rsid w:val="00E81292"/>
    <w:rsid w:val="00E85CD1"/>
    <w:rsid w:val="00EC02CB"/>
    <w:rsid w:val="00EE0E93"/>
    <w:rsid w:val="00EF1CBE"/>
    <w:rsid w:val="00F0505F"/>
    <w:rsid w:val="00F07690"/>
    <w:rsid w:val="00F13BBB"/>
    <w:rsid w:val="00F22C59"/>
    <w:rsid w:val="00F27FFB"/>
    <w:rsid w:val="00F36689"/>
    <w:rsid w:val="00F41BFE"/>
    <w:rsid w:val="00F437FA"/>
    <w:rsid w:val="00F46F24"/>
    <w:rsid w:val="00F549D1"/>
    <w:rsid w:val="00F5516E"/>
    <w:rsid w:val="00F55AE1"/>
    <w:rsid w:val="00F57772"/>
    <w:rsid w:val="00F741AB"/>
    <w:rsid w:val="00F86692"/>
    <w:rsid w:val="00F9763E"/>
    <w:rsid w:val="00FB0603"/>
    <w:rsid w:val="00FB0924"/>
    <w:rsid w:val="00FB46ED"/>
    <w:rsid w:val="00FE2017"/>
    <w:rsid w:val="00FE4F2F"/>
    <w:rsid w:val="00FE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626A50"/>
  <w15:docId w15:val="{1376BA9C-0215-4FF6-A30A-C4E140E75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63E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74C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74CE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258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258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58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584E"/>
    <w:rPr>
      <w:sz w:val="18"/>
      <w:szCs w:val="18"/>
    </w:rPr>
  </w:style>
  <w:style w:type="paragraph" w:styleId="a7">
    <w:name w:val="List Paragraph"/>
    <w:basedOn w:val="a"/>
    <w:uiPriority w:val="34"/>
    <w:qFormat/>
    <w:rsid w:val="00C422F1"/>
    <w:pPr>
      <w:ind w:firstLineChars="200" w:firstLine="420"/>
    </w:pPr>
  </w:style>
  <w:style w:type="character" w:styleId="a8">
    <w:name w:val="Hyperlink"/>
    <w:basedOn w:val="a0"/>
    <w:uiPriority w:val="99"/>
    <w:rsid w:val="008E2FB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344A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344AA"/>
    <w:rPr>
      <w:sz w:val="18"/>
      <w:szCs w:val="18"/>
    </w:rPr>
  </w:style>
  <w:style w:type="table" w:styleId="ab">
    <w:name w:val="Table Grid"/>
    <w:basedOn w:val="a1"/>
    <w:uiPriority w:val="59"/>
    <w:rsid w:val="00A77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8C5017"/>
    <w:rPr>
      <w:kern w:val="0"/>
      <w:sz w:val="22"/>
    </w:rPr>
  </w:style>
  <w:style w:type="character" w:customStyle="1" w:styleId="ad">
    <w:name w:val="无间隔 字符"/>
    <w:basedOn w:val="a0"/>
    <w:link w:val="ac"/>
    <w:uiPriority w:val="1"/>
    <w:rsid w:val="008C5017"/>
    <w:rPr>
      <w:kern w:val="0"/>
      <w:sz w:val="22"/>
    </w:rPr>
  </w:style>
  <w:style w:type="paragraph" w:customStyle="1" w:styleId="Default">
    <w:name w:val="Default"/>
    <w:rsid w:val="00063EEB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character" w:styleId="ae">
    <w:name w:val="Strong"/>
    <w:basedOn w:val="a0"/>
    <w:uiPriority w:val="22"/>
    <w:qFormat/>
    <w:rsid w:val="00063EEB"/>
    <w:rPr>
      <w:b/>
      <w:bCs/>
    </w:rPr>
  </w:style>
  <w:style w:type="character" w:customStyle="1" w:styleId="apple-converted-space">
    <w:name w:val="apple-converted-space"/>
    <w:basedOn w:val="a0"/>
    <w:rsid w:val="00063EEB"/>
  </w:style>
  <w:style w:type="character" w:customStyle="1" w:styleId="10">
    <w:name w:val="标题 1 字符"/>
    <w:basedOn w:val="a0"/>
    <w:link w:val="1"/>
    <w:uiPriority w:val="9"/>
    <w:rsid w:val="00063EEB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063EEB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20">
    <w:name w:val="标题 2 字符"/>
    <w:basedOn w:val="a0"/>
    <w:link w:val="2"/>
    <w:uiPriority w:val="9"/>
    <w:rsid w:val="00774CE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774CE6"/>
    <w:rPr>
      <w:b/>
      <w:bCs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E85CD1"/>
  </w:style>
  <w:style w:type="paragraph" w:styleId="21">
    <w:name w:val="toc 2"/>
    <w:basedOn w:val="a"/>
    <w:next w:val="a"/>
    <w:autoRedefine/>
    <w:uiPriority w:val="39"/>
    <w:unhideWhenUsed/>
    <w:rsid w:val="0089689F"/>
    <w:pPr>
      <w:tabs>
        <w:tab w:val="right" w:leader="dot" w:pos="8296"/>
      </w:tabs>
      <w:spacing w:line="360" w:lineRule="auto"/>
      <w:ind w:leftChars="200" w:left="420"/>
    </w:pPr>
    <w:rPr>
      <w:rFonts w:ascii="Adobe 仿宋 Std R" w:eastAsia="Adobe 仿宋 Std R" w:hAnsi="Adobe 仿宋 Std R"/>
      <w:noProof/>
    </w:rPr>
  </w:style>
  <w:style w:type="character" w:styleId="af">
    <w:name w:val="FollowedHyperlink"/>
    <w:basedOn w:val="a0"/>
    <w:uiPriority w:val="99"/>
    <w:semiHidden/>
    <w:unhideWhenUsed/>
    <w:rsid w:val="00D96D68"/>
    <w:rPr>
      <w:color w:val="800080" w:themeColor="followedHyperlink"/>
      <w:u w:val="single"/>
    </w:rPr>
  </w:style>
  <w:style w:type="paragraph" w:customStyle="1" w:styleId="12">
    <w:name w:val="列出段落1"/>
    <w:basedOn w:val="a"/>
    <w:uiPriority w:val="34"/>
    <w:qFormat/>
    <w:rsid w:val="00DE228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2019-02-04T00:00:00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4BB31DE-5C40-4DC9-A851-D777F4ABE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153</Words>
  <Characters>874</Characters>
  <Application>Microsoft Office Word</Application>
  <DocSecurity>0</DocSecurity>
  <Lines>7</Lines>
  <Paragraphs>2</Paragraphs>
  <ScaleCrop>false</ScaleCrop>
  <Company>成都景中教育软件有限公司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第103期周赛思路分享</dc:title>
  <dc:creator>作者：吴宇迪</dc:creator>
  <cp:lastModifiedBy>wu yudi</cp:lastModifiedBy>
  <cp:revision>26</cp:revision>
  <cp:lastPrinted>2018-05-25T08:33:00Z</cp:lastPrinted>
  <dcterms:created xsi:type="dcterms:W3CDTF">2019-02-04T04:54:00Z</dcterms:created>
  <dcterms:modified xsi:type="dcterms:W3CDTF">2019-02-04T06:20:00Z</dcterms:modified>
</cp:coreProperties>
</file>